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4FE" w:rsidRPr="00CA44FE" w:rsidRDefault="00475E59" w:rsidP="00CA44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21D675C" wp14:editId="4D132437">
            <wp:extent cx="748062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ry_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469" cy="75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5E59" w:rsidRDefault="00475E59" w:rsidP="00CA44FE">
      <w:pPr>
        <w:spacing w:after="0"/>
        <w:rPr>
          <w:rFonts w:ascii="Arial" w:hAnsi="Arial" w:cs="Arial"/>
          <w:b/>
          <w:sz w:val="20"/>
          <w:szCs w:val="20"/>
        </w:rPr>
      </w:pPr>
    </w:p>
    <w:p w:rsidR="00CA44FE" w:rsidRPr="00CA44FE" w:rsidRDefault="00CA44FE" w:rsidP="00CA44FE">
      <w:pPr>
        <w:spacing w:after="0"/>
        <w:rPr>
          <w:rFonts w:ascii="Arial" w:hAnsi="Arial" w:cs="Arial"/>
          <w:b/>
          <w:sz w:val="20"/>
          <w:szCs w:val="20"/>
        </w:rPr>
      </w:pPr>
      <w:r w:rsidRPr="00CA44FE">
        <w:rPr>
          <w:rFonts w:ascii="Arial" w:hAnsi="Arial" w:cs="Arial"/>
          <w:b/>
          <w:sz w:val="20"/>
          <w:szCs w:val="20"/>
        </w:rPr>
        <w:t xml:space="preserve">John Bradburn </w:t>
      </w:r>
    </w:p>
    <w:p w:rsidR="00CA44FE" w:rsidRPr="00CA44FE" w:rsidRDefault="003D59BD" w:rsidP="00CA44FE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Global Manager of Waste </w:t>
      </w:r>
      <w:r w:rsidR="00CA44FE" w:rsidRPr="00CA44FE">
        <w:rPr>
          <w:rFonts w:ascii="Arial" w:hAnsi="Arial" w:cs="Arial"/>
          <w:b/>
          <w:sz w:val="20"/>
          <w:szCs w:val="20"/>
        </w:rPr>
        <w:t>Reduction</w:t>
      </w:r>
      <w:r>
        <w:rPr>
          <w:rFonts w:ascii="Arial" w:hAnsi="Arial" w:cs="Arial"/>
          <w:b/>
          <w:sz w:val="20"/>
          <w:szCs w:val="20"/>
        </w:rPr>
        <w:t>,</w:t>
      </w:r>
      <w:r w:rsidR="00CA44FE" w:rsidRPr="00CA44FE">
        <w:rPr>
          <w:rFonts w:ascii="Arial" w:hAnsi="Arial" w:cs="Arial"/>
          <w:b/>
          <w:sz w:val="20"/>
          <w:szCs w:val="20"/>
        </w:rPr>
        <w:t xml:space="preserve"> General Motors </w:t>
      </w:r>
    </w:p>
    <w:p w:rsidR="00CA44FE" w:rsidRPr="00CA44FE" w:rsidRDefault="00475E59" w:rsidP="00CA44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5D41BE28" wp14:editId="3E28DDFF">
            <wp:simplePos x="0" y="0"/>
            <wp:positionH relativeFrom="column">
              <wp:posOffset>4514850</wp:posOffset>
            </wp:positionH>
            <wp:positionV relativeFrom="paragraph">
              <wp:posOffset>23495</wp:posOffset>
            </wp:positionV>
            <wp:extent cx="1440180" cy="2276475"/>
            <wp:effectExtent l="0" t="0" r="7620" b="9525"/>
            <wp:wrapTight wrapText="bothSides">
              <wp:wrapPolygon edited="0">
                <wp:start x="0" y="0"/>
                <wp:lineTo x="0" y="21510"/>
                <wp:lineTo x="21429" y="21510"/>
                <wp:lineTo x="214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MJohnBradburn0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4FE" w:rsidRPr="00CA44FE">
        <w:rPr>
          <w:rFonts w:ascii="Arial" w:hAnsi="Arial" w:cs="Arial"/>
          <w:sz w:val="20"/>
          <w:szCs w:val="20"/>
        </w:rPr>
        <w:t xml:space="preserve">John is manager of </w:t>
      </w:r>
      <w:r w:rsidR="003D59BD">
        <w:rPr>
          <w:rFonts w:ascii="Arial" w:hAnsi="Arial" w:cs="Arial"/>
          <w:sz w:val="20"/>
          <w:szCs w:val="20"/>
        </w:rPr>
        <w:t xml:space="preserve">global </w:t>
      </w:r>
      <w:r w:rsidR="00CA44FE" w:rsidRPr="00CA44FE">
        <w:rPr>
          <w:rFonts w:ascii="Arial" w:hAnsi="Arial" w:cs="Arial"/>
          <w:sz w:val="20"/>
          <w:szCs w:val="20"/>
        </w:rPr>
        <w:t>waste</w:t>
      </w:r>
      <w:r w:rsidR="003D59BD">
        <w:rPr>
          <w:rFonts w:ascii="Arial" w:hAnsi="Arial" w:cs="Arial"/>
          <w:sz w:val="20"/>
          <w:szCs w:val="20"/>
        </w:rPr>
        <w:t xml:space="preserve"> </w:t>
      </w:r>
      <w:r w:rsidR="00CA44FE" w:rsidRPr="00CA44FE">
        <w:rPr>
          <w:rFonts w:ascii="Arial" w:hAnsi="Arial" w:cs="Arial"/>
          <w:sz w:val="20"/>
          <w:szCs w:val="20"/>
        </w:rPr>
        <w:t>reduction at General Motors. In this role, he leads the company’s landfill-free initiative, wh</w:t>
      </w:r>
      <w:r w:rsidR="005E5A12">
        <w:rPr>
          <w:rFonts w:ascii="Arial" w:hAnsi="Arial" w:cs="Arial"/>
          <w:sz w:val="20"/>
          <w:szCs w:val="20"/>
        </w:rPr>
        <w:t xml:space="preserve">ich has resulted in </w:t>
      </w:r>
      <w:r w:rsidR="005A77E6">
        <w:rPr>
          <w:rFonts w:ascii="Arial" w:hAnsi="Arial" w:cs="Arial"/>
          <w:sz w:val="20"/>
          <w:szCs w:val="20"/>
        </w:rPr>
        <w:t xml:space="preserve">an industry leading </w:t>
      </w:r>
      <w:r w:rsidR="00D00BB3">
        <w:rPr>
          <w:rFonts w:ascii="Arial" w:hAnsi="Arial" w:cs="Arial"/>
          <w:sz w:val="20"/>
          <w:szCs w:val="20"/>
        </w:rPr>
        <w:t>135</w:t>
      </w:r>
      <w:r w:rsidR="00CA44FE" w:rsidRPr="00CA44FE">
        <w:rPr>
          <w:rFonts w:ascii="Arial" w:hAnsi="Arial" w:cs="Arial"/>
          <w:sz w:val="20"/>
          <w:szCs w:val="20"/>
        </w:rPr>
        <w:t xml:space="preserve"> GM operations around the worl</w:t>
      </w:r>
      <w:r w:rsidR="005A77E6">
        <w:rPr>
          <w:rFonts w:ascii="Arial" w:hAnsi="Arial" w:cs="Arial"/>
          <w:sz w:val="20"/>
          <w:szCs w:val="20"/>
        </w:rPr>
        <w:t>d that reuse, recycle, and conve</w:t>
      </w:r>
      <w:r w:rsidR="00CA44FE" w:rsidRPr="00CA44FE">
        <w:rPr>
          <w:rFonts w:ascii="Arial" w:hAnsi="Arial" w:cs="Arial"/>
          <w:sz w:val="20"/>
          <w:szCs w:val="20"/>
        </w:rPr>
        <w:t xml:space="preserve">rt to energy all waste from daily operations. John is an expert </w:t>
      </w:r>
      <w:r w:rsidR="00D00BB3">
        <w:rPr>
          <w:rFonts w:ascii="Arial" w:hAnsi="Arial" w:cs="Arial"/>
          <w:sz w:val="20"/>
          <w:szCs w:val="20"/>
        </w:rPr>
        <w:t>in waste reduction and circular economy</w:t>
      </w:r>
      <w:r w:rsidR="00CA44FE" w:rsidRPr="00CA44FE">
        <w:rPr>
          <w:rFonts w:ascii="Arial" w:hAnsi="Arial" w:cs="Arial"/>
          <w:sz w:val="20"/>
          <w:szCs w:val="20"/>
        </w:rPr>
        <w:t xml:space="preserve">, </w:t>
      </w:r>
      <w:r w:rsidR="00423024">
        <w:rPr>
          <w:rFonts w:ascii="Arial" w:hAnsi="Arial" w:cs="Arial"/>
          <w:sz w:val="20"/>
          <w:szCs w:val="20"/>
        </w:rPr>
        <w:t xml:space="preserve">and is dubbed </w:t>
      </w:r>
      <w:hyperlink r:id="rId6" w:history="1">
        <w:r w:rsidR="00423024">
          <w:rPr>
            <w:rStyle w:val="Hyperlink"/>
            <w:rFonts w:ascii="Arial" w:hAnsi="Arial" w:cs="Arial"/>
            <w:sz w:val="20"/>
            <w:szCs w:val="20"/>
          </w:rPr>
          <w:t>GM's MacGyver</w:t>
        </w:r>
      </w:hyperlink>
      <w:r w:rsidR="00423024">
        <w:rPr>
          <w:rFonts w:ascii="Arial" w:hAnsi="Arial" w:cs="Arial"/>
          <w:sz w:val="20"/>
          <w:szCs w:val="20"/>
        </w:rPr>
        <w:t xml:space="preserve"> for devising unconventional uses for everyday waste. He</w:t>
      </w:r>
      <w:r w:rsidR="00CA44FE" w:rsidRPr="00CA44FE">
        <w:rPr>
          <w:rFonts w:ascii="Arial" w:hAnsi="Arial" w:cs="Arial"/>
          <w:sz w:val="20"/>
          <w:szCs w:val="20"/>
        </w:rPr>
        <w:t xml:space="preserve"> frequently mentors other companies pursuing zero-waste goals</w:t>
      </w:r>
      <w:r w:rsidR="00D00BB3">
        <w:rPr>
          <w:rFonts w:ascii="Arial" w:hAnsi="Arial" w:cs="Arial"/>
          <w:sz w:val="20"/>
          <w:szCs w:val="20"/>
        </w:rPr>
        <w:t xml:space="preserve"> and sustainable materials management programs</w:t>
      </w:r>
      <w:r w:rsidR="00CA44FE" w:rsidRPr="00CA44FE">
        <w:rPr>
          <w:rFonts w:ascii="Arial" w:hAnsi="Arial" w:cs="Arial"/>
          <w:sz w:val="20"/>
          <w:szCs w:val="20"/>
        </w:rPr>
        <w:t xml:space="preserve">. </w:t>
      </w:r>
    </w:p>
    <w:p w:rsidR="00CA44FE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</w:p>
    <w:p w:rsidR="00CA44FE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  <w:r w:rsidRPr="00CA44FE">
        <w:rPr>
          <w:rFonts w:ascii="Arial" w:hAnsi="Arial" w:cs="Arial"/>
          <w:sz w:val="20"/>
          <w:szCs w:val="20"/>
        </w:rPr>
        <w:t xml:space="preserve">John’s responsibilities also include directing </w:t>
      </w:r>
      <w:r w:rsidR="003D59BD">
        <w:rPr>
          <w:rFonts w:ascii="Arial" w:hAnsi="Arial" w:cs="Arial"/>
          <w:sz w:val="20"/>
          <w:szCs w:val="20"/>
        </w:rPr>
        <w:t>GM’s</w:t>
      </w:r>
      <w:r w:rsidRPr="00CA44FE">
        <w:rPr>
          <w:rFonts w:ascii="Arial" w:hAnsi="Arial" w:cs="Arial"/>
          <w:sz w:val="20"/>
          <w:szCs w:val="20"/>
        </w:rPr>
        <w:t xml:space="preserve"> design-for-the-environment program</w:t>
      </w:r>
      <w:r w:rsidR="00F85404">
        <w:rPr>
          <w:rFonts w:ascii="Arial" w:hAnsi="Arial" w:cs="Arial"/>
          <w:sz w:val="20"/>
          <w:szCs w:val="20"/>
        </w:rPr>
        <w:t>, circular economy and sustainable materials management concepts.</w:t>
      </w:r>
      <w:r w:rsidRPr="00CA44FE">
        <w:rPr>
          <w:rFonts w:ascii="Arial" w:hAnsi="Arial" w:cs="Arial"/>
          <w:sz w:val="20"/>
          <w:szCs w:val="20"/>
        </w:rPr>
        <w:t xml:space="preserve"> </w:t>
      </w:r>
      <w:r w:rsidR="00F85404">
        <w:rPr>
          <w:rFonts w:ascii="Arial" w:hAnsi="Arial" w:cs="Arial"/>
          <w:sz w:val="20"/>
          <w:szCs w:val="20"/>
        </w:rPr>
        <w:t xml:space="preserve">These duties also include </w:t>
      </w:r>
      <w:r w:rsidRPr="00CA44FE">
        <w:rPr>
          <w:rFonts w:ascii="Arial" w:hAnsi="Arial" w:cs="Arial"/>
          <w:sz w:val="20"/>
          <w:szCs w:val="20"/>
        </w:rPr>
        <w:t xml:space="preserve">implementing sustainable processes and technologies that reduce environmental impact and costs. He collaborates with suppliers, product and manufacturing engineers, and </w:t>
      </w:r>
      <w:r w:rsidR="00F85404">
        <w:rPr>
          <w:rFonts w:ascii="Arial" w:hAnsi="Arial" w:cs="Arial"/>
          <w:sz w:val="20"/>
          <w:szCs w:val="20"/>
        </w:rPr>
        <w:t xml:space="preserve">numerous </w:t>
      </w:r>
      <w:r w:rsidRPr="00CA44FE">
        <w:rPr>
          <w:rFonts w:ascii="Arial" w:hAnsi="Arial" w:cs="Arial"/>
          <w:sz w:val="20"/>
          <w:szCs w:val="20"/>
        </w:rPr>
        <w:t xml:space="preserve">external stakeholder groups. </w:t>
      </w:r>
    </w:p>
    <w:p w:rsidR="00CA44FE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</w:p>
    <w:p w:rsidR="00CA44FE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  <w:r w:rsidRPr="00CA44FE">
        <w:rPr>
          <w:rFonts w:ascii="Arial" w:hAnsi="Arial" w:cs="Arial"/>
          <w:sz w:val="20"/>
          <w:szCs w:val="20"/>
        </w:rPr>
        <w:t>Under John’s lead</w:t>
      </w:r>
      <w:r w:rsidR="005B4FC3">
        <w:rPr>
          <w:rFonts w:ascii="Arial" w:hAnsi="Arial" w:cs="Arial"/>
          <w:sz w:val="20"/>
          <w:szCs w:val="20"/>
        </w:rPr>
        <w:t>ership, GM recycled or reused 84</w:t>
      </w:r>
      <w:r w:rsidRPr="00CA44FE">
        <w:rPr>
          <w:rFonts w:ascii="Arial" w:hAnsi="Arial" w:cs="Arial"/>
          <w:sz w:val="20"/>
          <w:szCs w:val="20"/>
        </w:rPr>
        <w:t xml:space="preserve"> percent of its manufacturing waste generated globally through various resou</w:t>
      </w:r>
      <w:r w:rsidR="005B4FC3">
        <w:rPr>
          <w:rFonts w:ascii="Arial" w:hAnsi="Arial" w:cs="Arial"/>
          <w:sz w:val="20"/>
          <w:szCs w:val="20"/>
        </w:rPr>
        <w:t>rce conservation efforts in 2013</w:t>
      </w:r>
      <w:r w:rsidRPr="00CA44FE">
        <w:rPr>
          <w:rFonts w:ascii="Arial" w:hAnsi="Arial" w:cs="Arial"/>
          <w:sz w:val="20"/>
          <w:szCs w:val="20"/>
        </w:rPr>
        <w:t>. Between 2000 and 2010, the company reduced non</w:t>
      </w:r>
      <w:r w:rsidR="003D59BD">
        <w:rPr>
          <w:rFonts w:ascii="Arial" w:hAnsi="Arial" w:cs="Arial"/>
          <w:sz w:val="20"/>
          <w:szCs w:val="20"/>
        </w:rPr>
        <w:t>-</w:t>
      </w:r>
      <w:r w:rsidRPr="00CA44FE">
        <w:rPr>
          <w:rFonts w:ascii="Arial" w:hAnsi="Arial" w:cs="Arial"/>
          <w:sz w:val="20"/>
          <w:szCs w:val="20"/>
        </w:rPr>
        <w:t>recycled man</w:t>
      </w:r>
      <w:r w:rsidR="00F85404">
        <w:rPr>
          <w:rFonts w:ascii="Arial" w:hAnsi="Arial" w:cs="Arial"/>
          <w:sz w:val="20"/>
          <w:szCs w:val="20"/>
        </w:rPr>
        <w:t>ufacturing waste by 73 percent and met its landfill free goal to obtain of 150 landfill free operations, four years in advance.</w:t>
      </w:r>
    </w:p>
    <w:p w:rsidR="00CA44FE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</w:p>
    <w:p w:rsidR="00CA44FE" w:rsidRPr="00CA44FE" w:rsidRDefault="003D59BD" w:rsidP="00CA44F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John </w:t>
      </w:r>
      <w:r w:rsidR="00CA44FE" w:rsidRPr="00CA44FE">
        <w:rPr>
          <w:rFonts w:ascii="Arial" w:hAnsi="Arial" w:cs="Arial"/>
          <w:sz w:val="20"/>
          <w:szCs w:val="20"/>
        </w:rPr>
        <w:t xml:space="preserve">frequently </w:t>
      </w:r>
      <w:r>
        <w:rPr>
          <w:rFonts w:ascii="Arial" w:hAnsi="Arial" w:cs="Arial"/>
          <w:sz w:val="20"/>
          <w:szCs w:val="20"/>
        </w:rPr>
        <w:t>speaks</w:t>
      </w:r>
      <w:r w:rsidR="00CA44FE" w:rsidRPr="00CA44FE">
        <w:rPr>
          <w:rFonts w:ascii="Arial" w:hAnsi="Arial" w:cs="Arial"/>
          <w:sz w:val="20"/>
          <w:szCs w:val="20"/>
        </w:rPr>
        <w:t xml:space="preserve"> at various sustainability-focused events</w:t>
      </w:r>
      <w:r>
        <w:rPr>
          <w:rFonts w:ascii="Arial" w:hAnsi="Arial" w:cs="Arial"/>
          <w:sz w:val="20"/>
          <w:szCs w:val="20"/>
        </w:rPr>
        <w:t xml:space="preserve"> and </w:t>
      </w:r>
      <w:r w:rsidR="00CA44FE" w:rsidRPr="00CA44FE">
        <w:rPr>
          <w:rFonts w:ascii="Arial" w:hAnsi="Arial" w:cs="Arial"/>
          <w:sz w:val="20"/>
          <w:szCs w:val="20"/>
        </w:rPr>
        <w:t xml:space="preserve">has been recognized by the Society of Automotive Engineers with four Environmental Excellence in Transportation awards for material development and reuse and recycling projects. </w:t>
      </w:r>
      <w:r w:rsidR="005A77E6">
        <w:rPr>
          <w:rFonts w:ascii="Arial" w:hAnsi="Arial" w:cs="Arial"/>
          <w:sz w:val="20"/>
          <w:szCs w:val="20"/>
        </w:rPr>
        <w:t>In 2015, John received the Presidential Lifetime Service Award from the Office of the President of the United States for sustainability services to youth.</w:t>
      </w:r>
      <w:r w:rsidR="007E20B7">
        <w:rPr>
          <w:rFonts w:ascii="Arial" w:hAnsi="Arial" w:cs="Arial"/>
          <w:sz w:val="20"/>
          <w:szCs w:val="20"/>
        </w:rPr>
        <w:t xml:space="preserve">  </w:t>
      </w:r>
      <w:r w:rsidR="005E5A12">
        <w:rPr>
          <w:rFonts w:ascii="Arial" w:hAnsi="Arial" w:cs="Arial"/>
          <w:sz w:val="20"/>
          <w:szCs w:val="20"/>
        </w:rPr>
        <w:t>He is the</w:t>
      </w:r>
      <w:r w:rsidR="00CA44FE" w:rsidRPr="00CA44FE">
        <w:rPr>
          <w:rFonts w:ascii="Arial" w:hAnsi="Arial" w:cs="Arial"/>
          <w:sz w:val="20"/>
          <w:szCs w:val="20"/>
        </w:rPr>
        <w:t xml:space="preserve"> executive advisory committee </w:t>
      </w:r>
      <w:r w:rsidR="005E5A12">
        <w:rPr>
          <w:rFonts w:ascii="Arial" w:hAnsi="Arial" w:cs="Arial"/>
          <w:sz w:val="20"/>
          <w:szCs w:val="20"/>
        </w:rPr>
        <w:t xml:space="preserve">chairman </w:t>
      </w:r>
      <w:r w:rsidR="00CA44FE" w:rsidRPr="00CA44FE">
        <w:rPr>
          <w:rFonts w:ascii="Arial" w:hAnsi="Arial" w:cs="Arial"/>
          <w:sz w:val="20"/>
          <w:szCs w:val="20"/>
        </w:rPr>
        <w:t>for the U.S. Business Council for Sustainable Development</w:t>
      </w:r>
      <w:r w:rsidR="007E20B7">
        <w:rPr>
          <w:rFonts w:ascii="Arial" w:hAnsi="Arial" w:cs="Arial"/>
          <w:sz w:val="20"/>
          <w:szCs w:val="20"/>
        </w:rPr>
        <w:t xml:space="preserve"> and serves as a Board member of Buckets of Rain, an urban farming non-profit in Detroit that serves challenged communities</w:t>
      </w:r>
      <w:bookmarkStart w:id="0" w:name="_GoBack"/>
      <w:bookmarkEnd w:id="0"/>
      <w:r w:rsidR="00F85404">
        <w:rPr>
          <w:rFonts w:ascii="Arial" w:hAnsi="Arial" w:cs="Arial"/>
          <w:sz w:val="20"/>
          <w:szCs w:val="20"/>
        </w:rPr>
        <w:t>.</w:t>
      </w:r>
      <w:r w:rsidR="00CA44FE" w:rsidRPr="00CA44FE">
        <w:rPr>
          <w:rFonts w:ascii="Arial" w:hAnsi="Arial" w:cs="Arial"/>
          <w:sz w:val="20"/>
          <w:szCs w:val="20"/>
        </w:rPr>
        <w:t xml:space="preserve"> </w:t>
      </w:r>
    </w:p>
    <w:p w:rsidR="00CA44FE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</w:p>
    <w:p w:rsidR="00803C13" w:rsidRPr="00CA44FE" w:rsidRDefault="00CA44FE" w:rsidP="00CA44FE">
      <w:pPr>
        <w:spacing w:after="0"/>
        <w:rPr>
          <w:rFonts w:ascii="Arial" w:hAnsi="Arial" w:cs="Arial"/>
          <w:sz w:val="20"/>
          <w:szCs w:val="20"/>
        </w:rPr>
      </w:pPr>
      <w:r w:rsidRPr="00CA44FE">
        <w:rPr>
          <w:rFonts w:ascii="Arial" w:hAnsi="Arial" w:cs="Arial"/>
          <w:sz w:val="20"/>
          <w:szCs w:val="20"/>
        </w:rPr>
        <w:t>John ha</w:t>
      </w:r>
      <w:r w:rsidR="00F85404">
        <w:rPr>
          <w:rFonts w:ascii="Arial" w:hAnsi="Arial" w:cs="Arial"/>
          <w:sz w:val="20"/>
          <w:szCs w:val="20"/>
        </w:rPr>
        <w:t>s worked for GM for more than 37</w:t>
      </w:r>
      <w:r w:rsidRPr="00CA44FE">
        <w:rPr>
          <w:rFonts w:ascii="Arial" w:hAnsi="Arial" w:cs="Arial"/>
          <w:sz w:val="20"/>
          <w:szCs w:val="20"/>
        </w:rPr>
        <w:t xml:space="preserve"> years. He earned a Master of Science degree in hazardous waste management from Wayne State University in Detroit in 1995 and a Bachelor of Science degree in conservation from Northern Michigan University in 1978. He is a Certified Hazardous Materi</w:t>
      </w:r>
      <w:r w:rsidR="00F85404">
        <w:rPr>
          <w:rFonts w:ascii="Arial" w:hAnsi="Arial" w:cs="Arial"/>
          <w:sz w:val="20"/>
          <w:szCs w:val="20"/>
        </w:rPr>
        <w:t>als Manager.</w:t>
      </w:r>
    </w:p>
    <w:sectPr w:rsidR="00803C13" w:rsidRPr="00CA44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4FE"/>
    <w:rsid w:val="003D59BD"/>
    <w:rsid w:val="00423024"/>
    <w:rsid w:val="00475E59"/>
    <w:rsid w:val="005A77E6"/>
    <w:rsid w:val="005B4FC3"/>
    <w:rsid w:val="005C44B0"/>
    <w:rsid w:val="005E5A12"/>
    <w:rsid w:val="005E7D9D"/>
    <w:rsid w:val="00666B34"/>
    <w:rsid w:val="007E20B7"/>
    <w:rsid w:val="00803C13"/>
    <w:rsid w:val="00A04D4A"/>
    <w:rsid w:val="00CA44FE"/>
    <w:rsid w:val="00D00BB3"/>
    <w:rsid w:val="00F8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E092F"/>
  <w15:docId w15:val="{1ED667E8-CCF6-456C-AB1B-9C7EB82F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44F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E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30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astlane.gm.com/2014/01/22/gms-macgyver-devises-unconventional-uses-for-everyday-waste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Publicis Groupe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Price</dc:creator>
  <cp:lastModifiedBy>John Bradburn</cp:lastModifiedBy>
  <cp:revision>2</cp:revision>
  <dcterms:created xsi:type="dcterms:W3CDTF">2017-09-28T14:58:00Z</dcterms:created>
  <dcterms:modified xsi:type="dcterms:W3CDTF">2017-09-28T14:58:00Z</dcterms:modified>
</cp:coreProperties>
</file>