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076D" w14:textId="77777777" w:rsidR="00CA7D48" w:rsidRDefault="00000000" w:rsidP="005703DD">
      <w:pPr>
        <w:pStyle w:val="NormalWeb"/>
        <w:spacing w:before="0" w:beforeAutospacing="0" w:after="0" w:afterAutospacing="0"/>
        <w:jc w:val="center"/>
        <w:rPr>
          <w:b/>
          <w:bCs/>
          <w:sz w:val="40"/>
          <w:szCs w:val="40"/>
        </w:rPr>
      </w:pPr>
      <w:r>
        <w:fldChar w:fldCharType="begin"/>
      </w:r>
      <w:r>
        <w:instrText>HYPERLINK "http://www.castdiv.org/index.htm"</w:instrText>
      </w:r>
      <w:r>
        <w:fldChar w:fldCharType="separate"/>
      </w:r>
      <w:r w:rsidR="00F230CD" w:rsidRPr="00E02045">
        <w:rPr>
          <w:rStyle w:val="Hyperlink"/>
          <w:b/>
          <w:bCs/>
          <w:sz w:val="40"/>
          <w:szCs w:val="40"/>
        </w:rPr>
        <w:t>CAST Division</w:t>
      </w:r>
      <w:r>
        <w:rPr>
          <w:rStyle w:val="Hyperlink"/>
          <w:b/>
          <w:bCs/>
          <w:sz w:val="40"/>
          <w:szCs w:val="40"/>
        </w:rPr>
        <w:fldChar w:fldCharType="end"/>
      </w:r>
      <w:r w:rsidR="00F230CD" w:rsidRPr="00E02045">
        <w:rPr>
          <w:b/>
          <w:bCs/>
          <w:sz w:val="40"/>
          <w:szCs w:val="40"/>
        </w:rPr>
        <w:t xml:space="preserve"> </w:t>
      </w:r>
      <w:r w:rsidR="007B5397" w:rsidRPr="00E02045">
        <w:rPr>
          <w:b/>
          <w:bCs/>
          <w:sz w:val="40"/>
          <w:szCs w:val="40"/>
        </w:rPr>
        <w:t>Roles and Responsibilities</w:t>
      </w:r>
      <w:r w:rsidR="005703DD">
        <w:rPr>
          <w:b/>
          <w:bCs/>
          <w:sz w:val="40"/>
          <w:szCs w:val="40"/>
        </w:rPr>
        <w:t xml:space="preserve">                </w:t>
      </w:r>
      <w:r w:rsidR="007B5397" w:rsidRPr="00E02045">
        <w:rPr>
          <w:b/>
          <w:bCs/>
          <w:sz w:val="40"/>
          <w:szCs w:val="40"/>
        </w:rPr>
        <w:t xml:space="preserve"> </w:t>
      </w:r>
      <w:r w:rsidR="005703DD">
        <w:rPr>
          <w:b/>
          <w:bCs/>
          <w:sz w:val="40"/>
          <w:szCs w:val="40"/>
        </w:rPr>
        <w:t>for All L</w:t>
      </w:r>
      <w:r w:rsidR="00CA7D48">
        <w:rPr>
          <w:b/>
          <w:bCs/>
          <w:sz w:val="40"/>
          <w:szCs w:val="40"/>
        </w:rPr>
        <w:t>eadership</w:t>
      </w:r>
    </w:p>
    <w:p w14:paraId="5F0498DE" w14:textId="77777777" w:rsidR="00C80424" w:rsidRDefault="00C80424" w:rsidP="00C80424">
      <w:pPr>
        <w:pStyle w:val="NormalWeb"/>
        <w:spacing w:before="0" w:beforeAutospacing="0" w:after="0" w:afterAutospacing="0"/>
        <w:jc w:val="center"/>
        <w:outlineLvl w:val="2"/>
        <w:rPr>
          <w:b/>
          <w:bCs/>
          <w:i/>
          <w:iCs/>
          <w:sz w:val="36"/>
          <w:szCs w:val="36"/>
        </w:rPr>
      </w:pPr>
    </w:p>
    <w:p w14:paraId="4E69664C" w14:textId="77777777" w:rsidR="00E02045" w:rsidRPr="00AF69B7" w:rsidRDefault="00E02045" w:rsidP="00AF69B7">
      <w:pPr>
        <w:jc w:val="center"/>
        <w:rPr>
          <w:i/>
          <w:sz w:val="32"/>
          <w:szCs w:val="32"/>
        </w:rPr>
      </w:pPr>
      <w:r w:rsidRPr="00AF69B7">
        <w:rPr>
          <w:i/>
          <w:sz w:val="32"/>
          <w:szCs w:val="32"/>
        </w:rPr>
        <w:t>American Institute of Chemical Engineers</w:t>
      </w:r>
    </w:p>
    <w:p w14:paraId="3C864FCB" w14:textId="77777777" w:rsidR="00E02045" w:rsidRPr="00AF69B7" w:rsidRDefault="00E02045" w:rsidP="00AF69B7">
      <w:pPr>
        <w:jc w:val="center"/>
        <w:rPr>
          <w:sz w:val="32"/>
          <w:szCs w:val="32"/>
        </w:rPr>
      </w:pPr>
      <w:r w:rsidRPr="00AF69B7">
        <w:rPr>
          <w:sz w:val="32"/>
          <w:szCs w:val="32"/>
        </w:rPr>
        <w:t>Computing and Systems Technology Division, Group 10</w:t>
      </w:r>
    </w:p>
    <w:p w14:paraId="07B004F4" w14:textId="77777777" w:rsidR="00334505" w:rsidRPr="00AF69B7" w:rsidRDefault="00334505" w:rsidP="00AF69B7">
      <w:pPr>
        <w:jc w:val="center"/>
        <w:rPr>
          <w:b/>
          <w:sz w:val="32"/>
          <w:szCs w:val="32"/>
        </w:rPr>
      </w:pPr>
    </w:p>
    <w:p w14:paraId="06BAAED4" w14:textId="77777777" w:rsidR="007B5397" w:rsidRDefault="00A23C7E" w:rsidP="00DF5B6D">
      <w:pPr>
        <w:jc w:val="center"/>
      </w:pPr>
      <w:r w:rsidRPr="00D863F8">
        <w:t xml:space="preserve">Karl </w:t>
      </w:r>
      <w:r w:rsidR="00483B31" w:rsidRPr="00D863F8">
        <w:t xml:space="preserve">D. </w:t>
      </w:r>
      <w:proofErr w:type="spellStart"/>
      <w:r w:rsidR="009B501F" w:rsidRPr="00D863F8">
        <w:t>Schnelle</w:t>
      </w:r>
      <w:proofErr w:type="spellEnd"/>
    </w:p>
    <w:p w14:paraId="42D1B89B" w14:textId="77777777" w:rsidR="00DF5B6D" w:rsidRDefault="0054789B" w:rsidP="00DF5B6D">
      <w:pPr>
        <w:jc w:val="center"/>
      </w:pPr>
      <w:r>
        <w:t>22 June</w:t>
      </w:r>
      <w:r w:rsidR="00DF5B6D">
        <w:t xml:space="preserve"> 201</w:t>
      </w:r>
      <w:r w:rsidR="00050DFD">
        <w:t>7</w:t>
      </w:r>
    </w:p>
    <w:p w14:paraId="47947558" w14:textId="77777777" w:rsidR="004F300B" w:rsidRDefault="004F300B" w:rsidP="00DF5B6D">
      <w:pPr>
        <w:jc w:val="center"/>
      </w:pPr>
    </w:p>
    <w:p w14:paraId="1B8227CB" w14:textId="6B3D5396" w:rsidR="00842477" w:rsidRDefault="00842477" w:rsidP="00DF5B6D">
      <w:pPr>
        <w:jc w:val="center"/>
      </w:pPr>
      <w:r>
        <w:t>revised</w:t>
      </w:r>
    </w:p>
    <w:p w14:paraId="25669E24" w14:textId="1D257E09" w:rsidR="004F300B" w:rsidRDefault="004F300B" w:rsidP="00DF5B6D">
      <w:pPr>
        <w:jc w:val="center"/>
      </w:pPr>
      <w:r>
        <w:t>Martha A. Grover</w:t>
      </w:r>
    </w:p>
    <w:p w14:paraId="263A1432" w14:textId="22875AEF" w:rsidR="004F300B" w:rsidRDefault="003E0019" w:rsidP="00DF5B6D">
      <w:pPr>
        <w:jc w:val="center"/>
      </w:pPr>
      <w:r>
        <w:t xml:space="preserve">16 </w:t>
      </w:r>
      <w:r w:rsidR="004F300B">
        <w:t>January 20</w:t>
      </w:r>
      <w:r>
        <w:t>20</w:t>
      </w:r>
    </w:p>
    <w:p w14:paraId="3DB84F07" w14:textId="4F044006" w:rsidR="00767527" w:rsidRDefault="00767527" w:rsidP="00DF5B6D">
      <w:pPr>
        <w:jc w:val="center"/>
      </w:pPr>
    </w:p>
    <w:p w14:paraId="71190902" w14:textId="32D61E1B" w:rsidR="00767527" w:rsidRDefault="00A755D5" w:rsidP="00DF5B6D">
      <w:pPr>
        <w:jc w:val="center"/>
      </w:pPr>
      <w:r>
        <w:t>r</w:t>
      </w:r>
      <w:r w:rsidR="00767527">
        <w:t>evised</w:t>
      </w:r>
    </w:p>
    <w:p w14:paraId="00A8B487" w14:textId="6AB223A7" w:rsidR="00767527" w:rsidRDefault="00767527" w:rsidP="00DF5B6D">
      <w:pPr>
        <w:jc w:val="center"/>
      </w:pPr>
      <w:r>
        <w:t>Martha A. Grover</w:t>
      </w:r>
    </w:p>
    <w:p w14:paraId="4F0EA9B7" w14:textId="0E61B402" w:rsidR="00767527" w:rsidRPr="00D863F8" w:rsidRDefault="004B4581" w:rsidP="00DF5B6D">
      <w:pPr>
        <w:jc w:val="center"/>
      </w:pPr>
      <w:r>
        <w:t>2</w:t>
      </w:r>
      <w:r w:rsidR="00344EFC">
        <w:t>4</w:t>
      </w:r>
      <w:r w:rsidR="00767527">
        <w:t xml:space="preserve"> </w:t>
      </w:r>
      <w:r>
        <w:t>February</w:t>
      </w:r>
      <w:r w:rsidR="00767527">
        <w:t xml:space="preserve"> 2023</w:t>
      </w:r>
    </w:p>
    <w:p w14:paraId="02A3F7FE" w14:textId="77777777" w:rsidR="00AF69B7" w:rsidRPr="00334505" w:rsidRDefault="00AF69B7" w:rsidP="00AF69B7">
      <w:pPr>
        <w:rPr>
          <w:sz w:val="32"/>
          <w:szCs w:val="32"/>
        </w:rPr>
      </w:pPr>
    </w:p>
    <w:p w14:paraId="676D6B0A" w14:textId="77777777" w:rsidR="00EE55DF" w:rsidRDefault="005B3093" w:rsidP="00AF69B7">
      <w:pPr>
        <w:rPr>
          <w:b/>
        </w:rPr>
      </w:pPr>
      <w:r w:rsidRPr="005B3093">
        <w:rPr>
          <w:b/>
        </w:rPr>
        <w:t xml:space="preserve">NOTE: This </w:t>
      </w:r>
      <w:r w:rsidR="00A71211">
        <w:rPr>
          <w:b/>
        </w:rPr>
        <w:t xml:space="preserve">living </w:t>
      </w:r>
      <w:r w:rsidRPr="005B3093">
        <w:rPr>
          <w:b/>
        </w:rPr>
        <w:t xml:space="preserve">document is intended to be a supplement to the </w:t>
      </w:r>
      <w:hyperlink r:id="rId7" w:history="1">
        <w:r w:rsidRPr="00F33419">
          <w:rPr>
            <w:rStyle w:val="Hyperlink"/>
            <w:b/>
            <w:bCs/>
          </w:rPr>
          <w:t>CAST By-Laws</w:t>
        </w:r>
      </w:hyperlink>
      <w:r w:rsidRPr="005B3093">
        <w:rPr>
          <w:b/>
        </w:rPr>
        <w:t xml:space="preserve"> and to help new officers </w:t>
      </w:r>
      <w:r w:rsidR="00DF5B6D">
        <w:rPr>
          <w:b/>
        </w:rPr>
        <w:t xml:space="preserve">and other leaders </w:t>
      </w:r>
      <w:r w:rsidRPr="005B3093">
        <w:rPr>
          <w:b/>
        </w:rPr>
        <w:t>assume their responsibilities.</w:t>
      </w:r>
      <w:r w:rsidR="00467D90">
        <w:rPr>
          <w:b/>
        </w:rPr>
        <w:t xml:space="preserve">  Additions and </w:t>
      </w:r>
      <w:r w:rsidR="00CB0AE9">
        <w:rPr>
          <w:b/>
        </w:rPr>
        <w:t>modifications</w:t>
      </w:r>
      <w:r w:rsidR="00467D90">
        <w:rPr>
          <w:b/>
        </w:rPr>
        <w:t xml:space="preserve"> are encouraged as technology and </w:t>
      </w:r>
      <w:proofErr w:type="spellStart"/>
      <w:r w:rsidR="00A23DD1">
        <w:rPr>
          <w:b/>
        </w:rPr>
        <w:t>AIChE</w:t>
      </w:r>
      <w:proofErr w:type="spellEnd"/>
      <w:r w:rsidR="00467D90">
        <w:rPr>
          <w:b/>
        </w:rPr>
        <w:t xml:space="preserve"> change.</w:t>
      </w:r>
      <w:r w:rsidR="00DF5B6D">
        <w:rPr>
          <w:b/>
        </w:rPr>
        <w:t xml:space="preserve">  Current leadership is listed on our</w:t>
      </w:r>
      <w:r w:rsidR="00D96396">
        <w:rPr>
          <w:b/>
        </w:rPr>
        <w:t xml:space="preserve"> CAST</w:t>
      </w:r>
      <w:r w:rsidR="00DF5B6D">
        <w:rPr>
          <w:b/>
        </w:rPr>
        <w:t xml:space="preserve"> </w:t>
      </w:r>
      <w:hyperlink r:id="rId8" w:history="1">
        <w:r w:rsidR="00DF5B6D" w:rsidRPr="004A33CE">
          <w:rPr>
            <w:rStyle w:val="Hyperlink"/>
            <w:b/>
          </w:rPr>
          <w:t>website</w:t>
        </w:r>
      </w:hyperlink>
      <w:r w:rsidR="00DF5B6D">
        <w:rPr>
          <w:b/>
        </w:rPr>
        <w:t>.</w:t>
      </w:r>
    </w:p>
    <w:p w14:paraId="6BB05F6F" w14:textId="77777777" w:rsidR="00AF69B7" w:rsidRDefault="00AF69B7" w:rsidP="00AF69B7">
      <w:pPr>
        <w:rPr>
          <w:b/>
        </w:rPr>
      </w:pPr>
    </w:p>
    <w:p w14:paraId="72BA75F9" w14:textId="599E067B" w:rsidR="00154089" w:rsidRDefault="00AF69B7">
      <w:pPr>
        <w:pStyle w:val="TOC1"/>
        <w:tabs>
          <w:tab w:val="right" w:leader="dot" w:pos="9170"/>
        </w:tabs>
        <w:rPr>
          <w:rFonts w:asciiTheme="minorHAnsi" w:eastAsiaTheme="minorEastAsia" w:hAnsiTheme="minorHAnsi" w:cstheme="minorBidi"/>
          <w:noProof/>
          <w:sz w:val="22"/>
          <w:szCs w:val="22"/>
          <w:lang w:val="de-DE" w:eastAsia="de-DE"/>
        </w:rPr>
      </w:pPr>
      <w:r>
        <w:rPr>
          <w:b/>
          <w:bCs/>
        </w:rPr>
        <w:fldChar w:fldCharType="begin"/>
      </w:r>
      <w:r>
        <w:rPr>
          <w:b/>
          <w:bCs/>
        </w:rPr>
        <w:instrText xml:space="preserve"> TOC \o "1-3" \h \z \u </w:instrText>
      </w:r>
      <w:r>
        <w:rPr>
          <w:b/>
          <w:bCs/>
        </w:rPr>
        <w:fldChar w:fldCharType="separate"/>
      </w:r>
      <w:hyperlink w:anchor="_Toc30393406" w:history="1">
        <w:r w:rsidR="00154089" w:rsidRPr="00DA1075">
          <w:rPr>
            <w:rStyle w:val="Hyperlink"/>
            <w:noProof/>
          </w:rPr>
          <w:t>Benefits of R&amp;R</w:t>
        </w:r>
        <w:r w:rsidR="00154089">
          <w:rPr>
            <w:noProof/>
            <w:webHidden/>
          </w:rPr>
          <w:tab/>
        </w:r>
        <w:r w:rsidR="00154089">
          <w:rPr>
            <w:noProof/>
            <w:webHidden/>
          </w:rPr>
          <w:fldChar w:fldCharType="begin"/>
        </w:r>
        <w:r w:rsidR="00154089">
          <w:rPr>
            <w:noProof/>
            <w:webHidden/>
          </w:rPr>
          <w:instrText xml:space="preserve"> PAGEREF _Toc30393406 \h </w:instrText>
        </w:r>
        <w:r w:rsidR="00154089">
          <w:rPr>
            <w:noProof/>
            <w:webHidden/>
          </w:rPr>
        </w:r>
        <w:r w:rsidR="00154089">
          <w:rPr>
            <w:noProof/>
            <w:webHidden/>
          </w:rPr>
          <w:fldChar w:fldCharType="separate"/>
        </w:r>
        <w:r w:rsidR="00154089">
          <w:rPr>
            <w:noProof/>
            <w:webHidden/>
          </w:rPr>
          <w:t>2</w:t>
        </w:r>
        <w:r w:rsidR="00154089">
          <w:rPr>
            <w:noProof/>
            <w:webHidden/>
          </w:rPr>
          <w:fldChar w:fldCharType="end"/>
        </w:r>
      </w:hyperlink>
    </w:p>
    <w:p w14:paraId="764CCCC9" w14:textId="77336589" w:rsidR="00154089" w:rsidRDefault="00000000">
      <w:pPr>
        <w:pStyle w:val="TOC1"/>
        <w:tabs>
          <w:tab w:val="right" w:leader="dot" w:pos="9170"/>
        </w:tabs>
        <w:rPr>
          <w:rFonts w:asciiTheme="minorHAnsi" w:eastAsiaTheme="minorEastAsia" w:hAnsiTheme="minorHAnsi" w:cstheme="minorBidi"/>
          <w:noProof/>
          <w:sz w:val="22"/>
          <w:szCs w:val="22"/>
          <w:lang w:val="de-DE" w:eastAsia="de-DE"/>
        </w:rPr>
      </w:pPr>
      <w:hyperlink w:anchor="_Toc30393407" w:history="1">
        <w:r w:rsidR="00154089" w:rsidRPr="00DA1075">
          <w:rPr>
            <w:rStyle w:val="Hyperlink"/>
            <w:noProof/>
          </w:rPr>
          <w:t>Elected Members</w:t>
        </w:r>
        <w:r w:rsidR="00154089">
          <w:rPr>
            <w:noProof/>
            <w:webHidden/>
          </w:rPr>
          <w:tab/>
        </w:r>
        <w:r w:rsidR="00154089">
          <w:rPr>
            <w:noProof/>
            <w:webHidden/>
          </w:rPr>
          <w:fldChar w:fldCharType="begin"/>
        </w:r>
        <w:r w:rsidR="00154089">
          <w:rPr>
            <w:noProof/>
            <w:webHidden/>
          </w:rPr>
          <w:instrText xml:space="preserve"> PAGEREF _Toc30393407 \h </w:instrText>
        </w:r>
        <w:r w:rsidR="00154089">
          <w:rPr>
            <w:noProof/>
            <w:webHidden/>
          </w:rPr>
        </w:r>
        <w:r w:rsidR="00154089">
          <w:rPr>
            <w:noProof/>
            <w:webHidden/>
          </w:rPr>
          <w:fldChar w:fldCharType="separate"/>
        </w:r>
        <w:r w:rsidR="00154089">
          <w:rPr>
            <w:noProof/>
            <w:webHidden/>
          </w:rPr>
          <w:t>2</w:t>
        </w:r>
        <w:r w:rsidR="00154089">
          <w:rPr>
            <w:noProof/>
            <w:webHidden/>
          </w:rPr>
          <w:fldChar w:fldCharType="end"/>
        </w:r>
      </w:hyperlink>
    </w:p>
    <w:p w14:paraId="7B593A9E" w14:textId="4003BF1D"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08" w:history="1">
        <w:r w:rsidR="00154089" w:rsidRPr="00DA1075">
          <w:rPr>
            <w:rStyle w:val="Hyperlink"/>
            <w:noProof/>
          </w:rPr>
          <w:t>Past Chair</w:t>
        </w:r>
        <w:r w:rsidR="00154089">
          <w:rPr>
            <w:noProof/>
            <w:webHidden/>
          </w:rPr>
          <w:tab/>
        </w:r>
        <w:r w:rsidR="00154089">
          <w:rPr>
            <w:noProof/>
            <w:webHidden/>
          </w:rPr>
          <w:fldChar w:fldCharType="begin"/>
        </w:r>
        <w:r w:rsidR="00154089">
          <w:rPr>
            <w:noProof/>
            <w:webHidden/>
          </w:rPr>
          <w:instrText xml:space="preserve"> PAGEREF _Toc30393408 \h </w:instrText>
        </w:r>
        <w:r w:rsidR="00154089">
          <w:rPr>
            <w:noProof/>
            <w:webHidden/>
          </w:rPr>
        </w:r>
        <w:r w:rsidR="00154089">
          <w:rPr>
            <w:noProof/>
            <w:webHidden/>
          </w:rPr>
          <w:fldChar w:fldCharType="separate"/>
        </w:r>
        <w:r w:rsidR="00154089">
          <w:rPr>
            <w:noProof/>
            <w:webHidden/>
          </w:rPr>
          <w:t>2</w:t>
        </w:r>
        <w:r w:rsidR="00154089">
          <w:rPr>
            <w:noProof/>
            <w:webHidden/>
          </w:rPr>
          <w:fldChar w:fldCharType="end"/>
        </w:r>
      </w:hyperlink>
    </w:p>
    <w:p w14:paraId="292ACC7D" w14:textId="675A1CB8"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09" w:history="1">
        <w:r w:rsidR="00154089" w:rsidRPr="00DA1075">
          <w:rPr>
            <w:rStyle w:val="Hyperlink"/>
            <w:noProof/>
          </w:rPr>
          <w:t>Chair</w:t>
        </w:r>
        <w:r w:rsidR="00154089">
          <w:rPr>
            <w:noProof/>
            <w:webHidden/>
          </w:rPr>
          <w:tab/>
        </w:r>
        <w:r w:rsidR="00154089">
          <w:rPr>
            <w:noProof/>
            <w:webHidden/>
          </w:rPr>
          <w:fldChar w:fldCharType="begin"/>
        </w:r>
        <w:r w:rsidR="00154089">
          <w:rPr>
            <w:noProof/>
            <w:webHidden/>
          </w:rPr>
          <w:instrText xml:space="preserve"> PAGEREF _Toc30393409 \h </w:instrText>
        </w:r>
        <w:r w:rsidR="00154089">
          <w:rPr>
            <w:noProof/>
            <w:webHidden/>
          </w:rPr>
        </w:r>
        <w:r w:rsidR="00154089">
          <w:rPr>
            <w:noProof/>
            <w:webHidden/>
          </w:rPr>
          <w:fldChar w:fldCharType="separate"/>
        </w:r>
        <w:r w:rsidR="00154089">
          <w:rPr>
            <w:noProof/>
            <w:webHidden/>
          </w:rPr>
          <w:t>2</w:t>
        </w:r>
        <w:r w:rsidR="00154089">
          <w:rPr>
            <w:noProof/>
            <w:webHidden/>
          </w:rPr>
          <w:fldChar w:fldCharType="end"/>
        </w:r>
      </w:hyperlink>
    </w:p>
    <w:p w14:paraId="69F3B272" w14:textId="72D52F57"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10" w:history="1">
        <w:r w:rsidR="00154089" w:rsidRPr="00DA1075">
          <w:rPr>
            <w:rStyle w:val="Hyperlink"/>
            <w:noProof/>
          </w:rPr>
          <w:t>First Vice-Chair</w:t>
        </w:r>
        <w:r w:rsidR="00154089">
          <w:rPr>
            <w:noProof/>
            <w:webHidden/>
          </w:rPr>
          <w:tab/>
        </w:r>
        <w:r w:rsidR="00154089">
          <w:rPr>
            <w:noProof/>
            <w:webHidden/>
          </w:rPr>
          <w:fldChar w:fldCharType="begin"/>
        </w:r>
        <w:r w:rsidR="00154089">
          <w:rPr>
            <w:noProof/>
            <w:webHidden/>
          </w:rPr>
          <w:instrText xml:space="preserve"> PAGEREF _Toc30393410 \h </w:instrText>
        </w:r>
        <w:r w:rsidR="00154089">
          <w:rPr>
            <w:noProof/>
            <w:webHidden/>
          </w:rPr>
        </w:r>
        <w:r w:rsidR="00154089">
          <w:rPr>
            <w:noProof/>
            <w:webHidden/>
          </w:rPr>
          <w:fldChar w:fldCharType="separate"/>
        </w:r>
        <w:r w:rsidR="00154089">
          <w:rPr>
            <w:noProof/>
            <w:webHidden/>
          </w:rPr>
          <w:t>3</w:t>
        </w:r>
        <w:r w:rsidR="00154089">
          <w:rPr>
            <w:noProof/>
            <w:webHidden/>
          </w:rPr>
          <w:fldChar w:fldCharType="end"/>
        </w:r>
      </w:hyperlink>
    </w:p>
    <w:p w14:paraId="4511B3DA" w14:textId="42A581A4"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11" w:history="1">
        <w:r w:rsidR="00154089" w:rsidRPr="00DA1075">
          <w:rPr>
            <w:rStyle w:val="Hyperlink"/>
            <w:noProof/>
          </w:rPr>
          <w:t>Second Vice-Chair</w:t>
        </w:r>
        <w:r w:rsidR="00154089">
          <w:rPr>
            <w:noProof/>
            <w:webHidden/>
          </w:rPr>
          <w:tab/>
        </w:r>
        <w:r w:rsidR="00154089">
          <w:rPr>
            <w:noProof/>
            <w:webHidden/>
          </w:rPr>
          <w:fldChar w:fldCharType="begin"/>
        </w:r>
        <w:r w:rsidR="00154089">
          <w:rPr>
            <w:noProof/>
            <w:webHidden/>
          </w:rPr>
          <w:instrText xml:space="preserve"> PAGEREF _Toc30393411 \h </w:instrText>
        </w:r>
        <w:r w:rsidR="00154089">
          <w:rPr>
            <w:noProof/>
            <w:webHidden/>
          </w:rPr>
        </w:r>
        <w:r w:rsidR="00154089">
          <w:rPr>
            <w:noProof/>
            <w:webHidden/>
          </w:rPr>
          <w:fldChar w:fldCharType="separate"/>
        </w:r>
        <w:r w:rsidR="00154089">
          <w:rPr>
            <w:noProof/>
            <w:webHidden/>
          </w:rPr>
          <w:t>3</w:t>
        </w:r>
        <w:r w:rsidR="00154089">
          <w:rPr>
            <w:noProof/>
            <w:webHidden/>
          </w:rPr>
          <w:fldChar w:fldCharType="end"/>
        </w:r>
      </w:hyperlink>
    </w:p>
    <w:p w14:paraId="532D9660" w14:textId="42006A93"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12" w:history="1">
        <w:r w:rsidR="00154089" w:rsidRPr="00DA1075">
          <w:rPr>
            <w:rStyle w:val="Hyperlink"/>
            <w:noProof/>
          </w:rPr>
          <w:t>Secretary/Treasurer</w:t>
        </w:r>
        <w:r w:rsidR="00154089">
          <w:rPr>
            <w:noProof/>
            <w:webHidden/>
          </w:rPr>
          <w:tab/>
        </w:r>
        <w:r w:rsidR="00154089">
          <w:rPr>
            <w:noProof/>
            <w:webHidden/>
          </w:rPr>
          <w:fldChar w:fldCharType="begin"/>
        </w:r>
        <w:r w:rsidR="00154089">
          <w:rPr>
            <w:noProof/>
            <w:webHidden/>
          </w:rPr>
          <w:instrText xml:space="preserve"> PAGEREF _Toc30393412 \h </w:instrText>
        </w:r>
        <w:r w:rsidR="00154089">
          <w:rPr>
            <w:noProof/>
            <w:webHidden/>
          </w:rPr>
        </w:r>
        <w:r w:rsidR="00154089">
          <w:rPr>
            <w:noProof/>
            <w:webHidden/>
          </w:rPr>
          <w:fldChar w:fldCharType="separate"/>
        </w:r>
        <w:r w:rsidR="00154089">
          <w:rPr>
            <w:noProof/>
            <w:webHidden/>
          </w:rPr>
          <w:t>13</w:t>
        </w:r>
        <w:r w:rsidR="00154089">
          <w:rPr>
            <w:noProof/>
            <w:webHidden/>
          </w:rPr>
          <w:fldChar w:fldCharType="end"/>
        </w:r>
      </w:hyperlink>
    </w:p>
    <w:p w14:paraId="16EEB519" w14:textId="01DAF054"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13" w:history="1">
        <w:r w:rsidR="00154089" w:rsidRPr="00DA1075">
          <w:rPr>
            <w:rStyle w:val="Hyperlink"/>
            <w:noProof/>
          </w:rPr>
          <w:t>Directors</w:t>
        </w:r>
        <w:r w:rsidR="00154089">
          <w:rPr>
            <w:noProof/>
            <w:webHidden/>
          </w:rPr>
          <w:tab/>
        </w:r>
        <w:r w:rsidR="00154089">
          <w:rPr>
            <w:noProof/>
            <w:webHidden/>
          </w:rPr>
          <w:fldChar w:fldCharType="begin"/>
        </w:r>
        <w:r w:rsidR="00154089">
          <w:rPr>
            <w:noProof/>
            <w:webHidden/>
          </w:rPr>
          <w:instrText xml:space="preserve"> PAGEREF _Toc30393413 \h </w:instrText>
        </w:r>
        <w:r w:rsidR="00154089">
          <w:rPr>
            <w:noProof/>
            <w:webHidden/>
          </w:rPr>
        </w:r>
        <w:r w:rsidR="00154089">
          <w:rPr>
            <w:noProof/>
            <w:webHidden/>
          </w:rPr>
          <w:fldChar w:fldCharType="separate"/>
        </w:r>
        <w:r w:rsidR="00154089">
          <w:rPr>
            <w:noProof/>
            <w:webHidden/>
          </w:rPr>
          <w:t>14</w:t>
        </w:r>
        <w:r w:rsidR="00154089">
          <w:rPr>
            <w:noProof/>
            <w:webHidden/>
          </w:rPr>
          <w:fldChar w:fldCharType="end"/>
        </w:r>
      </w:hyperlink>
    </w:p>
    <w:p w14:paraId="5EA639DA" w14:textId="2B096684" w:rsidR="00154089" w:rsidRDefault="00000000">
      <w:pPr>
        <w:pStyle w:val="TOC1"/>
        <w:tabs>
          <w:tab w:val="right" w:leader="dot" w:pos="9170"/>
        </w:tabs>
        <w:rPr>
          <w:rFonts w:asciiTheme="minorHAnsi" w:eastAsiaTheme="minorEastAsia" w:hAnsiTheme="minorHAnsi" w:cstheme="minorBidi"/>
          <w:noProof/>
          <w:sz w:val="22"/>
          <w:szCs w:val="22"/>
          <w:lang w:val="de-DE" w:eastAsia="de-DE"/>
        </w:rPr>
      </w:pPr>
      <w:hyperlink w:anchor="_Toc30393414" w:history="1">
        <w:r w:rsidR="00154089" w:rsidRPr="00DA1075">
          <w:rPr>
            <w:rStyle w:val="Hyperlink"/>
            <w:noProof/>
          </w:rPr>
          <w:t>Ex-Officio Members and Other Leadership</w:t>
        </w:r>
        <w:r w:rsidR="00154089">
          <w:rPr>
            <w:noProof/>
            <w:webHidden/>
          </w:rPr>
          <w:tab/>
        </w:r>
        <w:r w:rsidR="00154089">
          <w:rPr>
            <w:noProof/>
            <w:webHidden/>
          </w:rPr>
          <w:fldChar w:fldCharType="begin"/>
        </w:r>
        <w:r w:rsidR="00154089">
          <w:rPr>
            <w:noProof/>
            <w:webHidden/>
          </w:rPr>
          <w:instrText xml:space="preserve"> PAGEREF _Toc30393414 \h </w:instrText>
        </w:r>
        <w:r w:rsidR="00154089">
          <w:rPr>
            <w:noProof/>
            <w:webHidden/>
          </w:rPr>
        </w:r>
        <w:r w:rsidR="00154089">
          <w:rPr>
            <w:noProof/>
            <w:webHidden/>
          </w:rPr>
          <w:fldChar w:fldCharType="separate"/>
        </w:r>
        <w:r w:rsidR="00154089">
          <w:rPr>
            <w:noProof/>
            <w:webHidden/>
          </w:rPr>
          <w:t>23</w:t>
        </w:r>
        <w:r w:rsidR="00154089">
          <w:rPr>
            <w:noProof/>
            <w:webHidden/>
          </w:rPr>
          <w:fldChar w:fldCharType="end"/>
        </w:r>
      </w:hyperlink>
    </w:p>
    <w:p w14:paraId="2A063BC2" w14:textId="256A2A31"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15" w:history="1">
        <w:r w:rsidR="00154089" w:rsidRPr="00DA1075">
          <w:rPr>
            <w:rStyle w:val="Hyperlink"/>
            <w:noProof/>
          </w:rPr>
          <w:t>CAST Division Programming Chair</w:t>
        </w:r>
        <w:r w:rsidR="00154089">
          <w:rPr>
            <w:noProof/>
            <w:webHidden/>
          </w:rPr>
          <w:tab/>
        </w:r>
        <w:r w:rsidR="00154089">
          <w:rPr>
            <w:noProof/>
            <w:webHidden/>
          </w:rPr>
          <w:fldChar w:fldCharType="begin"/>
        </w:r>
        <w:r w:rsidR="00154089">
          <w:rPr>
            <w:noProof/>
            <w:webHidden/>
          </w:rPr>
          <w:instrText xml:space="preserve"> PAGEREF _Toc30393415 \h </w:instrText>
        </w:r>
        <w:r w:rsidR="00154089">
          <w:rPr>
            <w:noProof/>
            <w:webHidden/>
          </w:rPr>
        </w:r>
        <w:r w:rsidR="00154089">
          <w:rPr>
            <w:noProof/>
            <w:webHidden/>
          </w:rPr>
          <w:fldChar w:fldCharType="separate"/>
        </w:r>
        <w:r w:rsidR="00154089">
          <w:rPr>
            <w:noProof/>
            <w:webHidden/>
          </w:rPr>
          <w:t>23</w:t>
        </w:r>
        <w:r w:rsidR="00154089">
          <w:rPr>
            <w:noProof/>
            <w:webHidden/>
          </w:rPr>
          <w:fldChar w:fldCharType="end"/>
        </w:r>
      </w:hyperlink>
    </w:p>
    <w:p w14:paraId="4C2F59F7" w14:textId="6FFB04C1"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16" w:history="1">
        <w:r w:rsidR="00154089" w:rsidRPr="00DA1075">
          <w:rPr>
            <w:rStyle w:val="Hyperlink"/>
            <w:noProof/>
          </w:rPr>
          <w:t>Area Programming Coordinators (10A,…10E)</w:t>
        </w:r>
        <w:r w:rsidR="00154089">
          <w:rPr>
            <w:noProof/>
            <w:webHidden/>
          </w:rPr>
          <w:tab/>
        </w:r>
        <w:r w:rsidR="00154089">
          <w:rPr>
            <w:noProof/>
            <w:webHidden/>
          </w:rPr>
          <w:fldChar w:fldCharType="begin"/>
        </w:r>
        <w:r w:rsidR="00154089">
          <w:rPr>
            <w:noProof/>
            <w:webHidden/>
          </w:rPr>
          <w:instrText xml:space="preserve"> PAGEREF _Toc30393416 \h </w:instrText>
        </w:r>
        <w:r w:rsidR="00154089">
          <w:rPr>
            <w:noProof/>
            <w:webHidden/>
          </w:rPr>
        </w:r>
        <w:r w:rsidR="00154089">
          <w:rPr>
            <w:noProof/>
            <w:webHidden/>
          </w:rPr>
          <w:fldChar w:fldCharType="separate"/>
        </w:r>
        <w:r w:rsidR="00154089">
          <w:rPr>
            <w:noProof/>
            <w:webHidden/>
          </w:rPr>
          <w:t>24</w:t>
        </w:r>
        <w:r w:rsidR="00154089">
          <w:rPr>
            <w:noProof/>
            <w:webHidden/>
          </w:rPr>
          <w:fldChar w:fldCharType="end"/>
        </w:r>
      </w:hyperlink>
    </w:p>
    <w:p w14:paraId="4F9B466D" w14:textId="2EFC0EFB"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17" w:history="1">
        <w:r w:rsidR="00154089" w:rsidRPr="00DA1075">
          <w:rPr>
            <w:rStyle w:val="Hyperlink"/>
            <w:noProof/>
          </w:rPr>
          <w:t>Young Professionals Liaison</w:t>
        </w:r>
        <w:r w:rsidR="00154089">
          <w:rPr>
            <w:noProof/>
            <w:webHidden/>
          </w:rPr>
          <w:tab/>
        </w:r>
        <w:r w:rsidR="00154089">
          <w:rPr>
            <w:noProof/>
            <w:webHidden/>
          </w:rPr>
          <w:fldChar w:fldCharType="begin"/>
        </w:r>
        <w:r w:rsidR="00154089">
          <w:rPr>
            <w:noProof/>
            <w:webHidden/>
          </w:rPr>
          <w:instrText xml:space="preserve"> PAGEREF _Toc30393417 \h </w:instrText>
        </w:r>
        <w:r w:rsidR="00154089">
          <w:rPr>
            <w:noProof/>
            <w:webHidden/>
          </w:rPr>
        </w:r>
        <w:r w:rsidR="00154089">
          <w:rPr>
            <w:noProof/>
            <w:webHidden/>
          </w:rPr>
          <w:fldChar w:fldCharType="separate"/>
        </w:r>
        <w:r w:rsidR="00154089">
          <w:rPr>
            <w:noProof/>
            <w:webHidden/>
          </w:rPr>
          <w:t>28</w:t>
        </w:r>
        <w:r w:rsidR="00154089">
          <w:rPr>
            <w:noProof/>
            <w:webHidden/>
          </w:rPr>
          <w:fldChar w:fldCharType="end"/>
        </w:r>
      </w:hyperlink>
    </w:p>
    <w:p w14:paraId="12E99A71" w14:textId="15287525"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18" w:history="1">
        <w:r w:rsidR="00154089" w:rsidRPr="00DA1075">
          <w:rPr>
            <w:rStyle w:val="Hyperlink"/>
            <w:noProof/>
          </w:rPr>
          <w:t>WebCAST Chair</w:t>
        </w:r>
        <w:r w:rsidR="00154089">
          <w:rPr>
            <w:noProof/>
            <w:webHidden/>
          </w:rPr>
          <w:tab/>
        </w:r>
        <w:r w:rsidR="00154089">
          <w:rPr>
            <w:noProof/>
            <w:webHidden/>
          </w:rPr>
          <w:fldChar w:fldCharType="begin"/>
        </w:r>
        <w:r w:rsidR="00154089">
          <w:rPr>
            <w:noProof/>
            <w:webHidden/>
          </w:rPr>
          <w:instrText xml:space="preserve"> PAGEREF _Toc30393418 \h </w:instrText>
        </w:r>
        <w:r w:rsidR="00154089">
          <w:rPr>
            <w:noProof/>
            <w:webHidden/>
          </w:rPr>
        </w:r>
        <w:r w:rsidR="00154089">
          <w:rPr>
            <w:noProof/>
            <w:webHidden/>
          </w:rPr>
          <w:fldChar w:fldCharType="separate"/>
        </w:r>
        <w:r w:rsidR="00154089">
          <w:rPr>
            <w:noProof/>
            <w:webHidden/>
          </w:rPr>
          <w:t>28</w:t>
        </w:r>
        <w:r w:rsidR="00154089">
          <w:rPr>
            <w:noProof/>
            <w:webHidden/>
          </w:rPr>
          <w:fldChar w:fldCharType="end"/>
        </w:r>
      </w:hyperlink>
    </w:p>
    <w:p w14:paraId="26D6A889" w14:textId="3E12A883"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19" w:history="1">
        <w:r w:rsidR="00154089" w:rsidRPr="00DA1075">
          <w:rPr>
            <w:rStyle w:val="Hyperlink"/>
            <w:noProof/>
          </w:rPr>
          <w:t>Publications Board Chair</w:t>
        </w:r>
        <w:r w:rsidR="00154089">
          <w:rPr>
            <w:noProof/>
            <w:webHidden/>
          </w:rPr>
          <w:tab/>
        </w:r>
        <w:r w:rsidR="00154089">
          <w:rPr>
            <w:noProof/>
            <w:webHidden/>
          </w:rPr>
          <w:fldChar w:fldCharType="begin"/>
        </w:r>
        <w:r w:rsidR="00154089">
          <w:rPr>
            <w:noProof/>
            <w:webHidden/>
          </w:rPr>
          <w:instrText xml:space="preserve"> PAGEREF _Toc30393419 \h </w:instrText>
        </w:r>
        <w:r w:rsidR="00154089">
          <w:rPr>
            <w:noProof/>
            <w:webHidden/>
          </w:rPr>
        </w:r>
        <w:r w:rsidR="00154089">
          <w:rPr>
            <w:noProof/>
            <w:webHidden/>
          </w:rPr>
          <w:fldChar w:fldCharType="separate"/>
        </w:r>
        <w:r w:rsidR="00154089">
          <w:rPr>
            <w:noProof/>
            <w:webHidden/>
          </w:rPr>
          <w:t>29</w:t>
        </w:r>
        <w:r w:rsidR="00154089">
          <w:rPr>
            <w:noProof/>
            <w:webHidden/>
          </w:rPr>
          <w:fldChar w:fldCharType="end"/>
        </w:r>
      </w:hyperlink>
    </w:p>
    <w:p w14:paraId="140C4E30" w14:textId="7E413A7B"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20" w:history="1">
        <w:r w:rsidR="00154089" w:rsidRPr="00DA1075">
          <w:rPr>
            <w:rStyle w:val="Hyperlink"/>
            <w:noProof/>
          </w:rPr>
          <w:t>AIChE Operating Council Liaison</w:t>
        </w:r>
        <w:r w:rsidR="00154089">
          <w:rPr>
            <w:noProof/>
            <w:webHidden/>
          </w:rPr>
          <w:tab/>
        </w:r>
        <w:r w:rsidR="00154089">
          <w:rPr>
            <w:noProof/>
            <w:webHidden/>
          </w:rPr>
          <w:fldChar w:fldCharType="begin"/>
        </w:r>
        <w:r w:rsidR="00154089">
          <w:rPr>
            <w:noProof/>
            <w:webHidden/>
          </w:rPr>
          <w:instrText xml:space="preserve"> PAGEREF _Toc30393420 \h </w:instrText>
        </w:r>
        <w:r w:rsidR="00154089">
          <w:rPr>
            <w:noProof/>
            <w:webHidden/>
          </w:rPr>
        </w:r>
        <w:r w:rsidR="00154089">
          <w:rPr>
            <w:noProof/>
            <w:webHidden/>
          </w:rPr>
          <w:fldChar w:fldCharType="separate"/>
        </w:r>
        <w:r w:rsidR="00154089">
          <w:rPr>
            <w:noProof/>
            <w:webHidden/>
          </w:rPr>
          <w:t>29</w:t>
        </w:r>
        <w:r w:rsidR="00154089">
          <w:rPr>
            <w:noProof/>
            <w:webHidden/>
          </w:rPr>
          <w:fldChar w:fldCharType="end"/>
        </w:r>
      </w:hyperlink>
    </w:p>
    <w:p w14:paraId="372046AE" w14:textId="68DD5F62"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21" w:history="1">
        <w:r w:rsidR="00154089" w:rsidRPr="00DA1075">
          <w:rPr>
            <w:rStyle w:val="Hyperlink"/>
            <w:noProof/>
          </w:rPr>
          <w:t>Associate Editor</w:t>
        </w:r>
        <w:r w:rsidR="00154089">
          <w:rPr>
            <w:noProof/>
            <w:webHidden/>
          </w:rPr>
          <w:tab/>
        </w:r>
        <w:r w:rsidR="00154089">
          <w:rPr>
            <w:noProof/>
            <w:webHidden/>
          </w:rPr>
          <w:fldChar w:fldCharType="begin"/>
        </w:r>
        <w:r w:rsidR="00154089">
          <w:rPr>
            <w:noProof/>
            <w:webHidden/>
          </w:rPr>
          <w:instrText xml:space="preserve"> PAGEREF _Toc30393421 \h </w:instrText>
        </w:r>
        <w:r w:rsidR="00154089">
          <w:rPr>
            <w:noProof/>
            <w:webHidden/>
          </w:rPr>
        </w:r>
        <w:r w:rsidR="00154089">
          <w:rPr>
            <w:noProof/>
            <w:webHidden/>
          </w:rPr>
          <w:fldChar w:fldCharType="separate"/>
        </w:r>
        <w:r w:rsidR="00154089">
          <w:rPr>
            <w:noProof/>
            <w:webHidden/>
          </w:rPr>
          <w:t>30</w:t>
        </w:r>
        <w:r w:rsidR="00154089">
          <w:rPr>
            <w:noProof/>
            <w:webHidden/>
          </w:rPr>
          <w:fldChar w:fldCharType="end"/>
        </w:r>
      </w:hyperlink>
    </w:p>
    <w:p w14:paraId="6C444060" w14:textId="1A18EFEE"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22" w:history="1">
        <w:r w:rsidR="00154089" w:rsidRPr="00DA1075">
          <w:rPr>
            <w:rStyle w:val="Hyperlink"/>
            <w:noProof/>
          </w:rPr>
          <w:t>Web Coordinator</w:t>
        </w:r>
        <w:r w:rsidR="00154089">
          <w:rPr>
            <w:noProof/>
            <w:webHidden/>
          </w:rPr>
          <w:tab/>
        </w:r>
        <w:r w:rsidR="00154089">
          <w:rPr>
            <w:noProof/>
            <w:webHidden/>
          </w:rPr>
          <w:fldChar w:fldCharType="begin"/>
        </w:r>
        <w:r w:rsidR="00154089">
          <w:rPr>
            <w:noProof/>
            <w:webHidden/>
          </w:rPr>
          <w:instrText xml:space="preserve"> PAGEREF _Toc30393422 \h </w:instrText>
        </w:r>
        <w:r w:rsidR="00154089">
          <w:rPr>
            <w:noProof/>
            <w:webHidden/>
          </w:rPr>
        </w:r>
        <w:r w:rsidR="00154089">
          <w:rPr>
            <w:noProof/>
            <w:webHidden/>
          </w:rPr>
          <w:fldChar w:fldCharType="separate"/>
        </w:r>
        <w:r w:rsidR="00154089">
          <w:rPr>
            <w:noProof/>
            <w:webHidden/>
          </w:rPr>
          <w:t>30</w:t>
        </w:r>
        <w:r w:rsidR="00154089">
          <w:rPr>
            <w:noProof/>
            <w:webHidden/>
          </w:rPr>
          <w:fldChar w:fldCharType="end"/>
        </w:r>
      </w:hyperlink>
    </w:p>
    <w:p w14:paraId="11668170" w14:textId="7FDF5B9A" w:rsidR="00154089" w:rsidRDefault="00000000">
      <w:pPr>
        <w:pStyle w:val="TOC2"/>
        <w:tabs>
          <w:tab w:val="right" w:leader="dot" w:pos="9170"/>
        </w:tabs>
        <w:rPr>
          <w:rFonts w:asciiTheme="minorHAnsi" w:eastAsiaTheme="minorEastAsia" w:hAnsiTheme="minorHAnsi" w:cstheme="minorBidi"/>
          <w:noProof/>
          <w:sz w:val="22"/>
          <w:szCs w:val="22"/>
          <w:lang w:val="de-DE" w:eastAsia="de-DE"/>
        </w:rPr>
      </w:pPr>
      <w:hyperlink w:anchor="_Toc30393423" w:history="1">
        <w:r w:rsidR="00154089" w:rsidRPr="00DA1075">
          <w:rPr>
            <w:rStyle w:val="Hyperlink"/>
            <w:noProof/>
          </w:rPr>
          <w:t>Listserv Coordinator</w:t>
        </w:r>
        <w:r w:rsidR="00154089">
          <w:rPr>
            <w:noProof/>
            <w:webHidden/>
          </w:rPr>
          <w:tab/>
        </w:r>
        <w:r w:rsidR="00154089">
          <w:rPr>
            <w:noProof/>
            <w:webHidden/>
          </w:rPr>
          <w:fldChar w:fldCharType="begin"/>
        </w:r>
        <w:r w:rsidR="00154089">
          <w:rPr>
            <w:noProof/>
            <w:webHidden/>
          </w:rPr>
          <w:instrText xml:space="preserve"> PAGEREF _Toc30393423 \h </w:instrText>
        </w:r>
        <w:r w:rsidR="00154089">
          <w:rPr>
            <w:noProof/>
            <w:webHidden/>
          </w:rPr>
        </w:r>
        <w:r w:rsidR="00154089">
          <w:rPr>
            <w:noProof/>
            <w:webHidden/>
          </w:rPr>
          <w:fldChar w:fldCharType="separate"/>
        </w:r>
        <w:r w:rsidR="00154089">
          <w:rPr>
            <w:noProof/>
            <w:webHidden/>
          </w:rPr>
          <w:t>30</w:t>
        </w:r>
        <w:r w:rsidR="00154089">
          <w:rPr>
            <w:noProof/>
            <w:webHidden/>
          </w:rPr>
          <w:fldChar w:fldCharType="end"/>
        </w:r>
      </w:hyperlink>
    </w:p>
    <w:p w14:paraId="24806228" w14:textId="11CEED62" w:rsidR="00154089" w:rsidRDefault="00000000">
      <w:pPr>
        <w:pStyle w:val="TOC1"/>
        <w:tabs>
          <w:tab w:val="right" w:leader="dot" w:pos="9170"/>
        </w:tabs>
        <w:rPr>
          <w:rFonts w:asciiTheme="minorHAnsi" w:eastAsiaTheme="minorEastAsia" w:hAnsiTheme="minorHAnsi" w:cstheme="minorBidi"/>
          <w:noProof/>
          <w:sz w:val="22"/>
          <w:szCs w:val="22"/>
          <w:lang w:val="de-DE" w:eastAsia="de-DE"/>
        </w:rPr>
      </w:pPr>
      <w:hyperlink w:anchor="_Toc30393424" w:history="1">
        <w:r w:rsidR="00154089" w:rsidRPr="00DA1075">
          <w:rPr>
            <w:rStyle w:val="Hyperlink"/>
            <w:noProof/>
          </w:rPr>
          <w:t>Revision History</w:t>
        </w:r>
        <w:r w:rsidR="00154089">
          <w:rPr>
            <w:noProof/>
            <w:webHidden/>
          </w:rPr>
          <w:tab/>
        </w:r>
        <w:r w:rsidR="00154089">
          <w:rPr>
            <w:noProof/>
            <w:webHidden/>
          </w:rPr>
          <w:fldChar w:fldCharType="begin"/>
        </w:r>
        <w:r w:rsidR="00154089">
          <w:rPr>
            <w:noProof/>
            <w:webHidden/>
          </w:rPr>
          <w:instrText xml:space="preserve"> PAGEREF _Toc30393424 \h </w:instrText>
        </w:r>
        <w:r w:rsidR="00154089">
          <w:rPr>
            <w:noProof/>
            <w:webHidden/>
          </w:rPr>
        </w:r>
        <w:r w:rsidR="00154089">
          <w:rPr>
            <w:noProof/>
            <w:webHidden/>
          </w:rPr>
          <w:fldChar w:fldCharType="separate"/>
        </w:r>
        <w:r w:rsidR="00154089">
          <w:rPr>
            <w:noProof/>
            <w:webHidden/>
          </w:rPr>
          <w:t>31</w:t>
        </w:r>
        <w:r w:rsidR="00154089">
          <w:rPr>
            <w:noProof/>
            <w:webHidden/>
          </w:rPr>
          <w:fldChar w:fldCharType="end"/>
        </w:r>
      </w:hyperlink>
    </w:p>
    <w:p w14:paraId="6153CDB7" w14:textId="77777777" w:rsidR="00AF69B7" w:rsidRDefault="00AF69B7" w:rsidP="00AF69B7">
      <w:pPr>
        <w:pStyle w:val="NormalWeb"/>
        <w:spacing w:before="0" w:beforeAutospacing="0" w:after="0" w:afterAutospacing="0"/>
        <w:outlineLvl w:val="2"/>
        <w:rPr>
          <w:b/>
          <w:bCs/>
        </w:rPr>
      </w:pPr>
      <w:r>
        <w:rPr>
          <w:b/>
          <w:bCs/>
        </w:rPr>
        <w:fldChar w:fldCharType="end"/>
      </w:r>
    </w:p>
    <w:p w14:paraId="6707D293" w14:textId="77777777" w:rsidR="00C548FD" w:rsidRDefault="00C548FD" w:rsidP="00AF69B7">
      <w:pPr>
        <w:pStyle w:val="NormalWeb"/>
        <w:spacing w:before="0" w:beforeAutospacing="0" w:after="0" w:afterAutospacing="0"/>
        <w:outlineLvl w:val="2"/>
        <w:rPr>
          <w:b/>
          <w:bCs/>
        </w:rPr>
      </w:pPr>
    </w:p>
    <w:p w14:paraId="32263D3A" w14:textId="0ECD0481" w:rsidR="00AB50FC" w:rsidRDefault="00AB50FC" w:rsidP="00505FE8">
      <w:r w:rsidRPr="00AB50FC">
        <w:rPr>
          <w:highlight w:val="yellow"/>
        </w:rPr>
        <w:t xml:space="preserve">Exact names may change </w:t>
      </w:r>
      <w:r w:rsidR="00BA6501">
        <w:rPr>
          <w:highlight w:val="yellow"/>
        </w:rPr>
        <w:t>e</w:t>
      </w:r>
      <w:r w:rsidRPr="00AB50FC">
        <w:rPr>
          <w:highlight w:val="yellow"/>
        </w:rPr>
        <w:t>very year.</w:t>
      </w:r>
    </w:p>
    <w:p w14:paraId="6A327BE3" w14:textId="77777777" w:rsidR="005A77FA" w:rsidRDefault="005A77FA" w:rsidP="00505FE8"/>
    <w:p w14:paraId="00079C29" w14:textId="77777777" w:rsidR="00F905CE" w:rsidRDefault="00F905CE" w:rsidP="00DF5B6D">
      <w:pPr>
        <w:pStyle w:val="Heading1"/>
      </w:pPr>
      <w:bookmarkStart w:id="0" w:name="_Toc30393406"/>
      <w:r>
        <w:t>Benefits of R&amp;R</w:t>
      </w:r>
      <w:bookmarkEnd w:id="0"/>
    </w:p>
    <w:p w14:paraId="3EFE8C50" w14:textId="77777777" w:rsidR="00F905CE" w:rsidRDefault="00F905CE" w:rsidP="00F905CE">
      <w:r>
        <w:t>The benefits to having Roles &amp; Responsibilities (R&amp;R) defined are:</w:t>
      </w:r>
    </w:p>
    <w:p w14:paraId="4659B47A" w14:textId="77777777" w:rsidR="00F905CE" w:rsidRDefault="00F905CE" w:rsidP="00F905CE">
      <w:pPr>
        <w:pStyle w:val="ListParagraph"/>
        <w:numPr>
          <w:ilvl w:val="0"/>
          <w:numId w:val="26"/>
        </w:numPr>
      </w:pPr>
      <w:r>
        <w:t>Clarity – everyone knows what is expected and when activities happen for each CAST leader.</w:t>
      </w:r>
    </w:p>
    <w:p w14:paraId="7A6D8482" w14:textId="77777777" w:rsidR="00F905CE" w:rsidRDefault="00F905CE" w:rsidP="00F905CE">
      <w:pPr>
        <w:pStyle w:val="ListParagraph"/>
        <w:numPr>
          <w:ilvl w:val="0"/>
          <w:numId w:val="26"/>
        </w:numPr>
      </w:pPr>
      <w:r>
        <w:t>Speed - new CAST leaders can come up to speed much faster and need less turnover from the previous person.</w:t>
      </w:r>
    </w:p>
    <w:p w14:paraId="56816769" w14:textId="77777777" w:rsidR="00F905CE" w:rsidRDefault="00F905CE" w:rsidP="00F905CE">
      <w:pPr>
        <w:pStyle w:val="ListParagraph"/>
        <w:numPr>
          <w:ilvl w:val="0"/>
          <w:numId w:val="26"/>
        </w:numPr>
      </w:pPr>
      <w:r>
        <w:t>Guidelines – the documents should be modified over time as programs and requirements change, so that they are not strict rules that can’t be changed.</w:t>
      </w:r>
    </w:p>
    <w:p w14:paraId="3D690E79" w14:textId="77777777" w:rsidR="00F905CE" w:rsidRDefault="00F905CE" w:rsidP="00F905CE"/>
    <w:p w14:paraId="025CFDF2" w14:textId="77777777" w:rsidR="00F905CE" w:rsidRDefault="00F905CE" w:rsidP="00F905CE"/>
    <w:p w14:paraId="4486D30D" w14:textId="77777777" w:rsidR="00C35920" w:rsidRPr="00DF5B6D" w:rsidRDefault="00DF5B6D" w:rsidP="00DF5B6D">
      <w:pPr>
        <w:pStyle w:val="Heading1"/>
      </w:pPr>
      <w:bookmarkStart w:id="1" w:name="_Toc30393407"/>
      <w:r w:rsidRPr="00DF5B6D">
        <w:t>Elected Members</w:t>
      </w:r>
      <w:bookmarkEnd w:id="1"/>
    </w:p>
    <w:p w14:paraId="035B8507" w14:textId="77777777" w:rsidR="00DF5B6D" w:rsidRPr="00C80424" w:rsidRDefault="00DF5B6D" w:rsidP="00AF69B7">
      <w:pPr>
        <w:pStyle w:val="NormalWeb"/>
        <w:spacing w:before="0" w:beforeAutospacing="0" w:after="0" w:afterAutospacing="0"/>
        <w:outlineLvl w:val="2"/>
        <w:rPr>
          <w:b/>
          <w:bCs/>
        </w:rPr>
      </w:pPr>
    </w:p>
    <w:p w14:paraId="690B05DA" w14:textId="77777777" w:rsidR="00F230CD" w:rsidRPr="00DF5B6D" w:rsidRDefault="005B3093" w:rsidP="00DF5B6D">
      <w:pPr>
        <w:pStyle w:val="Heading2"/>
      </w:pPr>
      <w:bookmarkStart w:id="2" w:name="_Toc30393408"/>
      <w:r w:rsidRPr="00DF5B6D">
        <w:t>Past Chair</w:t>
      </w:r>
      <w:bookmarkEnd w:id="2"/>
    </w:p>
    <w:p w14:paraId="395F8E01" w14:textId="77777777" w:rsidR="005A77FA" w:rsidRDefault="005A77FA" w:rsidP="005A77FA">
      <w:pPr>
        <w:numPr>
          <w:ilvl w:val="0"/>
          <w:numId w:val="9"/>
        </w:numPr>
        <w:tabs>
          <w:tab w:val="clear" w:pos="720"/>
          <w:tab w:val="num" w:pos="360"/>
        </w:tabs>
        <w:ind w:left="360"/>
      </w:pPr>
      <w:r>
        <w:t xml:space="preserve">The primary role of the Past Chair is to form and chair a nomination committee for the election of officers. The three previous past chairs are typical members of the committee. The committee discusses possible candidates in somewhat of a rank ordered list for each position, then the chair contacts candidates until two are found for each position on the ballot. A living document of the </w:t>
      </w:r>
      <w:proofErr w:type="gramStart"/>
      <w:r>
        <w:t>elections</w:t>
      </w:r>
      <w:proofErr w:type="gramEnd"/>
      <w:r>
        <w:t xml:space="preserve"> history is kept up to date with candidates and passed on from the most recent Past Chair each year.</w:t>
      </w:r>
    </w:p>
    <w:p w14:paraId="21D78379" w14:textId="77777777" w:rsidR="005A77FA" w:rsidRDefault="005A77FA" w:rsidP="005A77FA">
      <w:pPr>
        <w:numPr>
          <w:ilvl w:val="0"/>
          <w:numId w:val="9"/>
        </w:numPr>
      </w:pPr>
      <w:r>
        <w:t xml:space="preserve">The most recent Past Chair then collects the information about the candidates – bio-sketches, </w:t>
      </w:r>
      <w:proofErr w:type="gramStart"/>
      <w:r>
        <w:t>pictures</w:t>
      </w:r>
      <w:proofErr w:type="gramEnd"/>
      <w:r>
        <w:t xml:space="preserve"> and position statements. </w:t>
      </w:r>
    </w:p>
    <w:p w14:paraId="63DB7AE4" w14:textId="77777777" w:rsidR="005A77FA" w:rsidRDefault="005A77FA" w:rsidP="005A77FA">
      <w:pPr>
        <w:numPr>
          <w:ilvl w:val="0"/>
          <w:numId w:val="9"/>
        </w:numPr>
      </w:pPr>
      <w:r>
        <w:t xml:space="preserve">The CAST Programming Chair coordinates the submission of bio-sketches, pictures, and positions statements (as well as any bylaw changes for the membership to vote on) to </w:t>
      </w:r>
      <w:proofErr w:type="spellStart"/>
      <w:r>
        <w:t>AIChE</w:t>
      </w:r>
      <w:proofErr w:type="spellEnd"/>
      <w:r>
        <w:t xml:space="preserve">. </w:t>
      </w:r>
    </w:p>
    <w:p w14:paraId="76067708" w14:textId="243BFA5E" w:rsidR="005A77FA" w:rsidRDefault="005A77FA" w:rsidP="005A77FA">
      <w:pPr>
        <w:numPr>
          <w:ilvl w:val="0"/>
          <w:numId w:val="9"/>
        </w:numPr>
      </w:pPr>
      <w:r w:rsidRPr="00F11787">
        <w:t xml:space="preserve">The </w:t>
      </w:r>
      <w:proofErr w:type="spellStart"/>
      <w:r w:rsidRPr="00F11787">
        <w:t>AIChE</w:t>
      </w:r>
      <w:proofErr w:type="spellEnd"/>
      <w:r w:rsidRPr="00F11787">
        <w:t xml:space="preserve"> contact </w:t>
      </w:r>
      <w:r w:rsidR="00B27CED" w:rsidRPr="00F11787">
        <w:rPr>
          <w:highlight w:val="yellow"/>
        </w:rPr>
        <w:t>(</w:t>
      </w:r>
      <w:r w:rsidR="003D7F27" w:rsidRPr="003D7F27">
        <w:rPr>
          <w:color w:val="1F497D"/>
          <w:highlight w:val="yellow"/>
        </w:rPr>
        <w:t>Derek Ward,</w:t>
      </w:r>
      <w:r w:rsidR="003D7F27" w:rsidRPr="003D7F27">
        <w:rPr>
          <w:rStyle w:val="apple-converted-space"/>
          <w:color w:val="1F497D"/>
          <w:highlight w:val="yellow"/>
        </w:rPr>
        <w:t> </w:t>
      </w:r>
      <w:hyperlink r:id="rId9" w:tooltip="mailto:derew@aiche.org" w:history="1">
        <w:r w:rsidR="003D7F27" w:rsidRPr="003D7F27">
          <w:rPr>
            <w:rStyle w:val="Hyperlink"/>
            <w:color w:val="800080"/>
            <w:highlight w:val="yellow"/>
          </w:rPr>
          <w:t>derew@aiche.org</w:t>
        </w:r>
      </w:hyperlink>
      <w:r w:rsidR="003D7F27" w:rsidRPr="003D7F27">
        <w:rPr>
          <w:rStyle w:val="apple-converted-space"/>
          <w:color w:val="1F497D"/>
          <w:highlight w:val="yellow"/>
        </w:rPr>
        <w:t> </w:t>
      </w:r>
      <w:r w:rsidR="003D7F27" w:rsidRPr="003D7F27">
        <w:rPr>
          <w:color w:val="1F497D"/>
          <w:highlight w:val="yellow"/>
        </w:rPr>
        <w:t xml:space="preserve">and Gina </w:t>
      </w:r>
      <w:proofErr w:type="spellStart"/>
      <w:r w:rsidR="003D7F27" w:rsidRPr="003D7F27">
        <w:rPr>
          <w:color w:val="1F497D"/>
          <w:highlight w:val="yellow"/>
        </w:rPr>
        <w:t>Gatto</w:t>
      </w:r>
      <w:proofErr w:type="spellEnd"/>
      <w:r w:rsidR="003D7F27" w:rsidRPr="003D7F27">
        <w:rPr>
          <w:color w:val="1F497D"/>
          <w:highlight w:val="yellow"/>
        </w:rPr>
        <w:t>,</w:t>
      </w:r>
      <w:r w:rsidR="003D7F27" w:rsidRPr="003D7F27">
        <w:rPr>
          <w:rStyle w:val="apple-converted-space"/>
          <w:color w:val="1F497D"/>
          <w:highlight w:val="yellow"/>
        </w:rPr>
        <w:t> </w:t>
      </w:r>
      <w:hyperlink r:id="rId10" w:tooltip="mailto:ginag@aiche.org" w:history="1">
        <w:r w:rsidR="003D7F27" w:rsidRPr="003D7F27">
          <w:rPr>
            <w:rStyle w:val="Hyperlink"/>
            <w:color w:val="800080"/>
            <w:highlight w:val="yellow"/>
          </w:rPr>
          <w:t>ginag@aiche.org</w:t>
        </w:r>
      </w:hyperlink>
      <w:r w:rsidR="00B27CED">
        <w:rPr>
          <w:rStyle w:val="Hyperlink"/>
        </w:rPr>
        <w:t xml:space="preserve">) </w:t>
      </w:r>
      <w:r w:rsidRPr="00F11787">
        <w:t>is then responsible for</w:t>
      </w:r>
      <w:r>
        <w:t xml:space="preserve"> handling the electronic election process, where email notification of the election is sent to each CAST member.</w:t>
      </w:r>
    </w:p>
    <w:p w14:paraId="711177EC" w14:textId="77777777" w:rsidR="005A77FA" w:rsidRDefault="005A77FA" w:rsidP="005A77FA">
      <w:pPr>
        <w:numPr>
          <w:ilvl w:val="0"/>
          <w:numId w:val="9"/>
        </w:numPr>
      </w:pPr>
      <w:r>
        <w:t xml:space="preserve">Following the elections, the CAST Programming Chair announces the winners to </w:t>
      </w:r>
      <w:proofErr w:type="spellStart"/>
      <w:r>
        <w:t>AIChE</w:t>
      </w:r>
      <w:proofErr w:type="spellEnd"/>
      <w:r>
        <w:t xml:space="preserve"> CAST and cast10 email lists and to Editors of </w:t>
      </w:r>
      <w:r w:rsidRPr="00C35920">
        <w:rPr>
          <w:i/>
        </w:rPr>
        <w:t>CAST Communications</w:t>
      </w:r>
      <w:r>
        <w:t>.</w:t>
      </w:r>
    </w:p>
    <w:p w14:paraId="4632890D" w14:textId="77777777" w:rsidR="005A77FA" w:rsidRDefault="005A77FA" w:rsidP="005A77FA">
      <w:pPr>
        <w:numPr>
          <w:ilvl w:val="0"/>
          <w:numId w:val="9"/>
        </w:numPr>
      </w:pPr>
      <w:r>
        <w:t>Finally, the CAST leadership information must be updated using the following link:</w:t>
      </w:r>
      <w:r w:rsidRPr="006275B0">
        <w:t xml:space="preserve"> https://aiche.formstack.com/forms/leadership_updates_entities</w:t>
      </w:r>
    </w:p>
    <w:p w14:paraId="1C40EAB9" w14:textId="77777777" w:rsidR="00C35920" w:rsidRDefault="00C35920" w:rsidP="00EE55DF"/>
    <w:p w14:paraId="01797847" w14:textId="77777777" w:rsidR="00C35920" w:rsidRDefault="00C35920" w:rsidP="00EE55DF"/>
    <w:p w14:paraId="2C07F0B2" w14:textId="77777777" w:rsidR="007B5397" w:rsidRDefault="007B5397" w:rsidP="0018657D">
      <w:pPr>
        <w:pStyle w:val="Heading2"/>
      </w:pPr>
      <w:bookmarkStart w:id="3" w:name="_Toc30393409"/>
      <w:r>
        <w:lastRenderedPageBreak/>
        <w:t>Chair</w:t>
      </w:r>
      <w:bookmarkEnd w:id="3"/>
    </w:p>
    <w:p w14:paraId="42A6E07D" w14:textId="77777777" w:rsidR="005A77FA" w:rsidRDefault="005A77FA" w:rsidP="005A77FA">
      <w:pPr>
        <w:numPr>
          <w:ilvl w:val="0"/>
          <w:numId w:val="4"/>
        </w:numPr>
        <w:tabs>
          <w:tab w:val="clear" w:pos="720"/>
          <w:tab w:val="num" w:pos="360"/>
        </w:tabs>
        <w:ind w:left="360"/>
      </w:pPr>
      <w:r>
        <w:t xml:space="preserve">Runs three CAST Executive meeting per year – typically in January to review duties and schedule, a spring teleconference (April or May) to discuss programming and award judging, and a fall meeting at the annual </w:t>
      </w:r>
      <w:proofErr w:type="spellStart"/>
      <w:r>
        <w:t>AIChE</w:t>
      </w:r>
      <w:proofErr w:type="spellEnd"/>
      <w:r>
        <w:t xml:space="preserve"> conference.</w:t>
      </w:r>
    </w:p>
    <w:p w14:paraId="16FEE930" w14:textId="77777777" w:rsidR="005A77FA" w:rsidRDefault="005A77FA" w:rsidP="005A77FA">
      <w:pPr>
        <w:numPr>
          <w:ilvl w:val="0"/>
          <w:numId w:val="4"/>
        </w:numPr>
        <w:tabs>
          <w:tab w:val="clear" w:pos="720"/>
          <w:tab w:val="num" w:pos="360"/>
        </w:tabs>
        <w:ind w:left="360"/>
      </w:pPr>
      <w:r>
        <w:t>CAST Plenary at Annual meeting</w:t>
      </w:r>
    </w:p>
    <w:p w14:paraId="4C449EBE" w14:textId="77777777" w:rsidR="005A77FA" w:rsidRDefault="005A77FA" w:rsidP="005A77FA">
      <w:pPr>
        <w:numPr>
          <w:ilvl w:val="0"/>
          <w:numId w:val="4"/>
        </w:numPr>
      </w:pPr>
      <w:r>
        <w:t>Gives a concise overview of CAST activities for the previous year via PowerPoint</w:t>
      </w:r>
    </w:p>
    <w:p w14:paraId="7F8AC3B9" w14:textId="77777777" w:rsidR="005A77FA" w:rsidRDefault="005A77FA" w:rsidP="005A77FA">
      <w:pPr>
        <w:numPr>
          <w:ilvl w:val="0"/>
          <w:numId w:val="4"/>
        </w:numPr>
        <w:tabs>
          <w:tab w:val="clear" w:pos="720"/>
          <w:tab w:val="num" w:pos="360"/>
        </w:tabs>
        <w:ind w:left="360"/>
      </w:pPr>
      <w:r>
        <w:t>CAST Banquet at Annual meeting</w:t>
      </w:r>
    </w:p>
    <w:p w14:paraId="09839535" w14:textId="77777777" w:rsidR="005A77FA" w:rsidRDefault="005A77FA" w:rsidP="005A77FA">
      <w:pPr>
        <w:numPr>
          <w:ilvl w:val="0"/>
          <w:numId w:val="4"/>
        </w:numPr>
      </w:pPr>
      <w:r>
        <w:t xml:space="preserve">Gives a concise overview of CAST activities (most chairs have done this verbally or via PowerPoint). </w:t>
      </w:r>
    </w:p>
    <w:p w14:paraId="17FFD59E" w14:textId="77777777" w:rsidR="005A77FA" w:rsidRDefault="005A77FA" w:rsidP="005A77FA">
      <w:pPr>
        <w:numPr>
          <w:ilvl w:val="0"/>
          <w:numId w:val="4"/>
        </w:numPr>
      </w:pPr>
      <w:r>
        <w:t xml:space="preserve">Present the election results. </w:t>
      </w:r>
    </w:p>
    <w:p w14:paraId="4CB2CD30" w14:textId="5BEB42DB" w:rsidR="005A77FA" w:rsidRDefault="005A77FA" w:rsidP="005A77FA">
      <w:pPr>
        <w:numPr>
          <w:ilvl w:val="0"/>
          <w:numId w:val="4"/>
        </w:numPr>
      </w:pPr>
      <w:r>
        <w:t xml:space="preserve">Thank the retiring directors and area chairs.  </w:t>
      </w:r>
    </w:p>
    <w:p w14:paraId="02768C86" w14:textId="77777777" w:rsidR="005A77FA" w:rsidRDefault="005A77FA" w:rsidP="005A77FA">
      <w:pPr>
        <w:numPr>
          <w:ilvl w:val="0"/>
          <w:numId w:val="4"/>
        </w:numPr>
      </w:pPr>
      <w:r>
        <w:t xml:space="preserve">Summarizes the financial report and asks for approval. </w:t>
      </w:r>
    </w:p>
    <w:p w14:paraId="18B887EA" w14:textId="77777777" w:rsidR="007B5397" w:rsidRDefault="007B5397" w:rsidP="00EE55DF"/>
    <w:p w14:paraId="7A42CBF5" w14:textId="77777777" w:rsidR="0047359A" w:rsidRDefault="0047359A" w:rsidP="00EE55DF"/>
    <w:p w14:paraId="6F977FCB" w14:textId="77777777" w:rsidR="007B5397" w:rsidRDefault="005B3093" w:rsidP="0018657D">
      <w:pPr>
        <w:pStyle w:val="Heading2"/>
      </w:pPr>
      <w:bookmarkStart w:id="4" w:name="_Toc30393410"/>
      <w:r>
        <w:t>First Vice-</w:t>
      </w:r>
      <w:r w:rsidR="007B5397">
        <w:t>Chair</w:t>
      </w:r>
      <w:bookmarkEnd w:id="4"/>
    </w:p>
    <w:p w14:paraId="220E9073" w14:textId="77777777" w:rsidR="00B919AF" w:rsidRDefault="00B919AF" w:rsidP="007B5F37">
      <w:pPr>
        <w:numPr>
          <w:ilvl w:val="0"/>
          <w:numId w:val="2"/>
        </w:numPr>
        <w:tabs>
          <w:tab w:val="clear" w:pos="720"/>
          <w:tab w:val="num" w:pos="360"/>
        </w:tabs>
        <w:ind w:left="360"/>
      </w:pPr>
      <w:r w:rsidRPr="00B919AF">
        <w:t>Attend the CAST executive meeting</w:t>
      </w:r>
      <w:r>
        <w:t>s</w:t>
      </w:r>
      <w:r w:rsidR="000E1C81">
        <w:t>.</w:t>
      </w:r>
    </w:p>
    <w:p w14:paraId="555F3AC1" w14:textId="7CA4FCBA" w:rsidR="004C7871" w:rsidRDefault="004C7871" w:rsidP="007B5F37">
      <w:pPr>
        <w:numPr>
          <w:ilvl w:val="0"/>
          <w:numId w:val="2"/>
        </w:numPr>
        <w:tabs>
          <w:tab w:val="clear" w:pos="720"/>
          <w:tab w:val="num" w:pos="360"/>
        </w:tabs>
        <w:ind w:left="360"/>
      </w:pPr>
      <w:proofErr w:type="gramStart"/>
      <w:r>
        <w:t>Make arrangements</w:t>
      </w:r>
      <w:proofErr w:type="gramEnd"/>
      <w:r>
        <w:t xml:space="preserve"> for the CAST banquet at the Annual </w:t>
      </w:r>
      <w:proofErr w:type="spellStart"/>
      <w:r>
        <w:t>AIChE</w:t>
      </w:r>
      <w:proofErr w:type="spellEnd"/>
      <w:r>
        <w:t xml:space="preserve"> Meeting.</w:t>
      </w:r>
    </w:p>
    <w:p w14:paraId="59D6B79C" w14:textId="77777777" w:rsidR="0080339F" w:rsidRDefault="0080339F" w:rsidP="009C3CA9">
      <w:pPr>
        <w:ind w:left="360"/>
      </w:pPr>
    </w:p>
    <w:p w14:paraId="1A9178DF" w14:textId="77777777" w:rsidR="0080339F" w:rsidRDefault="0080339F" w:rsidP="009C3CA9">
      <w:pPr>
        <w:ind w:left="360"/>
      </w:pPr>
      <w:r>
        <w:t xml:space="preserve">You are responsible for arranging the banquet (a ticketed event): location, menus, cash bar, price for tickets, everything. The contact person is </w:t>
      </w:r>
      <w:r>
        <w:rPr>
          <w:highlight w:val="yellow"/>
        </w:rPr>
        <w:t xml:space="preserve">Todd </w:t>
      </w:r>
      <w:proofErr w:type="spellStart"/>
      <w:r>
        <w:rPr>
          <w:highlight w:val="yellow"/>
        </w:rPr>
        <w:t>Caporizzo</w:t>
      </w:r>
      <w:proofErr w:type="spellEnd"/>
      <w:r>
        <w:rPr>
          <w:highlight w:val="yellow"/>
        </w:rPr>
        <w:t xml:space="preserve">, </w:t>
      </w:r>
      <w:hyperlink r:id="rId11" w:history="1">
        <w:r w:rsidRPr="00E03650">
          <w:rPr>
            <w:rStyle w:val="Hyperlink"/>
            <w:highlight w:val="yellow"/>
          </w:rPr>
          <w:t>toddc@aiche.org</w:t>
        </w:r>
      </w:hyperlink>
      <w:r>
        <w:rPr>
          <w:highlight w:val="yellow"/>
        </w:rPr>
        <w:t xml:space="preserve"> </w:t>
      </w:r>
      <w:r w:rsidRPr="00470A75">
        <w:rPr>
          <w:highlight w:val="yellow"/>
        </w:rPr>
        <w:t>.</w:t>
      </w:r>
      <w:r w:rsidRPr="005700E2">
        <w:t xml:space="preserve"> </w:t>
      </w:r>
      <w:r>
        <w:t xml:space="preserve"> Having the banquet outside of the convention center has generally worked </w:t>
      </w:r>
      <w:proofErr w:type="gramStart"/>
      <w:r>
        <w:t>well, when</w:t>
      </w:r>
      <w:proofErr w:type="gramEnd"/>
      <w:r>
        <w:t xml:space="preserve"> the costs have been manageable. The A/V cost is charged to the CAST Division rather than to the banquet participants.</w:t>
      </w:r>
    </w:p>
    <w:p w14:paraId="19ACF075" w14:textId="77777777" w:rsidR="0080339F" w:rsidRDefault="0080339F" w:rsidP="009C3CA9">
      <w:pPr>
        <w:ind w:left="1440"/>
      </w:pPr>
    </w:p>
    <w:p w14:paraId="415DE73D" w14:textId="6B4BF4F6" w:rsidR="004C7871" w:rsidRDefault="004C7871" w:rsidP="007B5F37">
      <w:pPr>
        <w:numPr>
          <w:ilvl w:val="0"/>
          <w:numId w:val="2"/>
        </w:numPr>
        <w:tabs>
          <w:tab w:val="clear" w:pos="720"/>
          <w:tab w:val="num" w:pos="360"/>
        </w:tabs>
        <w:ind w:left="360"/>
      </w:pPr>
      <w:r>
        <w:t xml:space="preserve">Handle sponsorship issues for the CAST awards.  Request payment from </w:t>
      </w:r>
      <w:proofErr w:type="gramStart"/>
      <w:r>
        <w:t>sponsors</w:t>
      </w:r>
      <w:r w:rsidR="004D0748">
        <w:t>, and</w:t>
      </w:r>
      <w:proofErr w:type="gramEnd"/>
      <w:r w:rsidR="004D0748">
        <w:t xml:space="preserve"> </w:t>
      </w:r>
      <w:r>
        <w:t>follow up with Treasurer to ensure checks are received.</w:t>
      </w:r>
    </w:p>
    <w:p w14:paraId="77F422A3" w14:textId="6BE1B701" w:rsidR="00026A58" w:rsidRPr="00B919AF" w:rsidRDefault="00026A58" w:rsidP="007B5F37">
      <w:pPr>
        <w:numPr>
          <w:ilvl w:val="0"/>
          <w:numId w:val="2"/>
        </w:numPr>
        <w:tabs>
          <w:tab w:val="clear" w:pos="720"/>
          <w:tab w:val="num" w:pos="360"/>
        </w:tabs>
        <w:ind w:left="360"/>
      </w:pPr>
      <w:r>
        <w:t>Membership</w:t>
      </w:r>
    </w:p>
    <w:p w14:paraId="23C84F71" w14:textId="77777777" w:rsidR="00B919AF" w:rsidRPr="00B919AF" w:rsidRDefault="00B919AF" w:rsidP="009C3CA9">
      <w:pPr>
        <w:numPr>
          <w:ilvl w:val="1"/>
          <w:numId w:val="2"/>
        </w:numPr>
      </w:pPr>
      <w:r w:rsidRPr="00B919AF">
        <w:t xml:space="preserve">Report on the status of </w:t>
      </w:r>
      <w:r w:rsidRPr="007163F9">
        <w:t xml:space="preserve">membership </w:t>
      </w:r>
      <w:r w:rsidRPr="0020795D">
        <w:t xml:space="preserve">(contact </w:t>
      </w:r>
      <w:r w:rsidR="0020795D" w:rsidRPr="0020795D">
        <w:rPr>
          <w:highlight w:val="yellow"/>
        </w:rPr>
        <w:t xml:space="preserve">Diane </w:t>
      </w:r>
      <w:proofErr w:type="spellStart"/>
      <w:r w:rsidR="0020795D" w:rsidRPr="0020795D">
        <w:rPr>
          <w:highlight w:val="yellow"/>
        </w:rPr>
        <w:t>Cappiella</w:t>
      </w:r>
      <w:proofErr w:type="spellEnd"/>
      <w:r w:rsidR="0020795D" w:rsidRPr="0020795D">
        <w:rPr>
          <w:highlight w:val="yellow"/>
        </w:rPr>
        <w:t xml:space="preserve">, </w:t>
      </w:r>
      <w:hyperlink r:id="rId12" w:history="1">
        <w:r w:rsidR="0020795D" w:rsidRPr="0020795D">
          <w:rPr>
            <w:rStyle w:val="Hyperlink"/>
            <w:highlight w:val="yellow"/>
          </w:rPr>
          <w:t>dianc@aiche.org</w:t>
        </w:r>
      </w:hyperlink>
      <w:r w:rsidRPr="00B919AF">
        <w:t xml:space="preserve"> for a current membership list</w:t>
      </w:r>
      <w:r w:rsidR="0020795D">
        <w:t xml:space="preserve"> without emails</w:t>
      </w:r>
      <w:r w:rsidRPr="00B919AF">
        <w:t>)</w:t>
      </w:r>
      <w:r w:rsidR="000E1C81">
        <w:t>.</w:t>
      </w:r>
      <w:r w:rsidR="00361C18">
        <w:t xml:space="preserve">  Coordinate with CAST Secretary.</w:t>
      </w:r>
    </w:p>
    <w:p w14:paraId="569C565A" w14:textId="77777777" w:rsidR="00B919AF" w:rsidRPr="00B919AF" w:rsidRDefault="00B919AF" w:rsidP="009C3CA9">
      <w:pPr>
        <w:numPr>
          <w:ilvl w:val="1"/>
          <w:numId w:val="2"/>
        </w:numPr>
      </w:pPr>
      <w:r w:rsidRPr="00B919AF">
        <w:t>Champion activities and initiatives to increase Division membership and diversity of membership</w:t>
      </w:r>
      <w:r w:rsidR="000E1C81">
        <w:t>.</w:t>
      </w:r>
    </w:p>
    <w:p w14:paraId="46A98C4B" w14:textId="77777777" w:rsidR="00B919AF" w:rsidRPr="00B919AF" w:rsidRDefault="00B919AF" w:rsidP="007B5F37">
      <w:pPr>
        <w:numPr>
          <w:ilvl w:val="0"/>
          <w:numId w:val="2"/>
        </w:numPr>
        <w:tabs>
          <w:tab w:val="clear" w:pos="720"/>
          <w:tab w:val="num" w:pos="360"/>
        </w:tabs>
        <w:ind w:left="360"/>
      </w:pPr>
      <w:r w:rsidRPr="00B919AF">
        <w:t xml:space="preserve">Assist </w:t>
      </w:r>
      <w:r>
        <w:t>CAST</w:t>
      </w:r>
      <w:r w:rsidRPr="00B919AF">
        <w:t xml:space="preserve"> Chair with representing CAST on Council of Division and Forum Officers</w:t>
      </w:r>
      <w:r w:rsidR="000E1C81">
        <w:t>.</w:t>
      </w:r>
    </w:p>
    <w:p w14:paraId="7177EBAA" w14:textId="77777777" w:rsidR="00B919AF" w:rsidRPr="00B919AF" w:rsidRDefault="00B919AF" w:rsidP="007B5F37">
      <w:pPr>
        <w:numPr>
          <w:ilvl w:val="0"/>
          <w:numId w:val="2"/>
        </w:numPr>
        <w:tabs>
          <w:tab w:val="clear" w:pos="720"/>
          <w:tab w:val="num" w:pos="360"/>
        </w:tabs>
        <w:ind w:left="360"/>
      </w:pPr>
      <w:r w:rsidRPr="00B919AF">
        <w:t xml:space="preserve">Assist </w:t>
      </w:r>
      <w:r w:rsidR="000E1C81">
        <w:t>Second</w:t>
      </w:r>
      <w:r w:rsidR="004D7859">
        <w:t xml:space="preserve"> Vice-</w:t>
      </w:r>
      <w:r w:rsidRPr="00B919AF">
        <w:t xml:space="preserve">Chair with collecting tickets and handing out free </w:t>
      </w:r>
      <w:proofErr w:type="gramStart"/>
      <w:r w:rsidRPr="00B919AF">
        <w:t>drinks</w:t>
      </w:r>
      <w:proofErr w:type="gramEnd"/>
      <w:r w:rsidRPr="00B919AF">
        <w:t xml:space="preserve"> tickets at the dinner</w:t>
      </w:r>
      <w:r w:rsidR="000E1C81">
        <w:t>.</w:t>
      </w:r>
    </w:p>
    <w:p w14:paraId="2098D178" w14:textId="77777777" w:rsidR="00B919AF" w:rsidRPr="00B919AF" w:rsidRDefault="00B919AF" w:rsidP="007B5F37">
      <w:pPr>
        <w:numPr>
          <w:ilvl w:val="0"/>
          <w:numId w:val="2"/>
        </w:numPr>
        <w:tabs>
          <w:tab w:val="clear" w:pos="720"/>
          <w:tab w:val="num" w:pos="360"/>
        </w:tabs>
        <w:ind w:left="360"/>
      </w:pPr>
      <w:r w:rsidRPr="00B919AF">
        <w:t>Participate in the Awards Committee</w:t>
      </w:r>
      <w:r w:rsidR="000E1C81">
        <w:t>.</w:t>
      </w:r>
    </w:p>
    <w:p w14:paraId="21A8B40C" w14:textId="77777777" w:rsidR="00264BA3" w:rsidRDefault="00B919AF" w:rsidP="007B5F37">
      <w:pPr>
        <w:numPr>
          <w:ilvl w:val="0"/>
          <w:numId w:val="2"/>
        </w:numPr>
        <w:tabs>
          <w:tab w:val="clear" w:pos="720"/>
          <w:tab w:val="num" w:pos="360"/>
        </w:tabs>
        <w:ind w:left="360"/>
      </w:pPr>
      <w:r w:rsidRPr="00B919AF">
        <w:t>Fulfill duties of the CAST Chair in the event t</w:t>
      </w:r>
      <w:r>
        <w:t>he Chair becomes incapacitated</w:t>
      </w:r>
      <w:r w:rsidR="000E1C81">
        <w:t>.</w:t>
      </w:r>
    </w:p>
    <w:p w14:paraId="601006D3" w14:textId="77777777" w:rsidR="007B5397" w:rsidRDefault="007B5397" w:rsidP="00EE55DF"/>
    <w:tbl>
      <w:tblPr>
        <w:tblStyle w:val="TableGrid"/>
        <w:tblW w:w="0" w:type="auto"/>
        <w:tblLook w:val="04A0" w:firstRow="1" w:lastRow="0" w:firstColumn="1" w:lastColumn="0" w:noHBand="0" w:noVBand="1"/>
      </w:tblPr>
      <w:tblGrid>
        <w:gridCol w:w="9170"/>
      </w:tblGrid>
      <w:tr w:rsidR="006E5B09" w14:paraId="429336FF" w14:textId="77777777" w:rsidTr="00717F49">
        <w:tc>
          <w:tcPr>
            <w:tcW w:w="9396" w:type="dxa"/>
          </w:tcPr>
          <w:p w14:paraId="3988723C" w14:textId="0AF9F2CF" w:rsidR="006E5B09" w:rsidRPr="00CB30B4" w:rsidRDefault="006E5B09" w:rsidP="00717F49">
            <w:pPr>
              <w:jc w:val="center"/>
              <w:rPr>
                <w:b/>
              </w:rPr>
            </w:pPr>
            <w:r>
              <w:rPr>
                <w:b/>
              </w:rPr>
              <w:t xml:space="preserve">First Vice-Chair </w:t>
            </w:r>
            <w:r w:rsidRPr="00CB30B4">
              <w:rPr>
                <w:b/>
              </w:rPr>
              <w:t>Timeline</w:t>
            </w:r>
          </w:p>
        </w:tc>
      </w:tr>
      <w:tr w:rsidR="006E5B09" w14:paraId="03C833AE" w14:textId="77777777" w:rsidTr="00717F49">
        <w:tc>
          <w:tcPr>
            <w:tcW w:w="9396" w:type="dxa"/>
          </w:tcPr>
          <w:p w14:paraId="0B13F1C6" w14:textId="77777777" w:rsidR="006E5B09" w:rsidRDefault="006E5B09" w:rsidP="00717F49">
            <w:r>
              <w:t>February-March</w:t>
            </w:r>
          </w:p>
          <w:p w14:paraId="009A27A7" w14:textId="6D387077" w:rsidR="006E5B09" w:rsidRDefault="006E5B09" w:rsidP="00717F49">
            <w:pPr>
              <w:ind w:left="720" w:hanging="360"/>
            </w:pPr>
            <w:r>
              <w:t>Contact past award sponsors; contact the CAST Secretary-Treasurer to send invoices to sponsors who agree</w:t>
            </w:r>
          </w:p>
          <w:p w14:paraId="34EFE106" w14:textId="77777777" w:rsidR="006E5B09" w:rsidRDefault="006E5B09" w:rsidP="00717F49">
            <w:pPr>
              <w:ind w:left="720" w:hanging="360"/>
              <w:rPr>
                <w:b/>
              </w:rPr>
            </w:pPr>
            <w:r>
              <w:rPr>
                <w:b/>
              </w:rPr>
              <w:t>Recruit additional sponsors for unsponsored awards</w:t>
            </w:r>
          </w:p>
          <w:p w14:paraId="1502B7CB" w14:textId="77777777" w:rsidR="006E5B09" w:rsidRDefault="006E5B09" w:rsidP="00717F49">
            <w:r>
              <w:lastRenderedPageBreak/>
              <w:t xml:space="preserve">April/May </w:t>
            </w:r>
          </w:p>
          <w:p w14:paraId="2451B5A6" w14:textId="77777777" w:rsidR="006E5B09" w:rsidRDefault="006E5B09" w:rsidP="00717F49">
            <w:pPr>
              <w:ind w:firstLine="360"/>
            </w:pPr>
            <w:r>
              <w:t>Plan banquet (earlier is better as competition is high for good facilities)</w:t>
            </w:r>
            <w:r>
              <w:tab/>
            </w:r>
          </w:p>
          <w:p w14:paraId="03022168" w14:textId="550E7089" w:rsidR="006E5B09" w:rsidRDefault="006E5B09" w:rsidP="00717F49">
            <w:pPr>
              <w:ind w:firstLine="720"/>
            </w:pPr>
          </w:p>
        </w:tc>
      </w:tr>
    </w:tbl>
    <w:p w14:paraId="76142D78" w14:textId="77777777" w:rsidR="00E030C4" w:rsidRDefault="00E030C4" w:rsidP="00EE55DF"/>
    <w:p w14:paraId="4C74AC5C" w14:textId="77777777" w:rsidR="000315CE" w:rsidRDefault="000315CE" w:rsidP="000315CE">
      <w:pPr>
        <w:pStyle w:val="Heading2"/>
      </w:pPr>
      <w:r>
        <w:t>Second Vice-Chair</w:t>
      </w:r>
    </w:p>
    <w:p w14:paraId="330517B2" w14:textId="77777777" w:rsidR="000315CE" w:rsidRPr="00B919AF" w:rsidRDefault="000315CE" w:rsidP="000315CE">
      <w:pPr>
        <w:numPr>
          <w:ilvl w:val="0"/>
          <w:numId w:val="2"/>
        </w:numPr>
        <w:tabs>
          <w:tab w:val="clear" w:pos="720"/>
          <w:tab w:val="num" w:pos="360"/>
        </w:tabs>
        <w:ind w:left="360"/>
      </w:pPr>
      <w:r>
        <w:t>Attend the CAST E</w:t>
      </w:r>
      <w:r w:rsidRPr="00B919AF">
        <w:t>xecutive meeting</w:t>
      </w:r>
      <w:r>
        <w:t>s</w:t>
      </w:r>
    </w:p>
    <w:p w14:paraId="656ACC12" w14:textId="77777777" w:rsidR="000315CE" w:rsidRDefault="000315CE" w:rsidP="000315CE">
      <w:pPr>
        <w:numPr>
          <w:ilvl w:val="0"/>
          <w:numId w:val="2"/>
        </w:numPr>
        <w:tabs>
          <w:tab w:val="clear" w:pos="720"/>
          <w:tab w:val="num" w:pos="360"/>
        </w:tabs>
        <w:ind w:left="360"/>
      </w:pPr>
      <w:r>
        <w:t>Administer the CAST Division Awards</w:t>
      </w:r>
    </w:p>
    <w:p w14:paraId="4D23C886" w14:textId="77777777" w:rsidR="000315CE" w:rsidRDefault="000315CE" w:rsidP="000315CE">
      <w:pPr>
        <w:numPr>
          <w:ilvl w:val="0"/>
          <w:numId w:val="2"/>
        </w:numPr>
      </w:pPr>
      <w:r>
        <w:t>Advertise for nominations.</w:t>
      </w:r>
    </w:p>
    <w:p w14:paraId="70D08B6D" w14:textId="77777777" w:rsidR="000315CE" w:rsidRDefault="000315CE" w:rsidP="000315CE">
      <w:pPr>
        <w:numPr>
          <w:ilvl w:val="0"/>
          <w:numId w:val="2"/>
        </w:numPr>
      </w:pPr>
      <w:r>
        <w:t>Organize nomination and voting procedures.</w:t>
      </w:r>
    </w:p>
    <w:p w14:paraId="0B81D122" w14:textId="77777777" w:rsidR="000315CE" w:rsidRDefault="000315CE" w:rsidP="000315CE">
      <w:pPr>
        <w:numPr>
          <w:ilvl w:val="0"/>
          <w:numId w:val="2"/>
        </w:numPr>
      </w:pPr>
      <w:r w:rsidRPr="00F33419">
        <w:t xml:space="preserve">Order award plaques and checks.  You will need to send the name of each award and the citation to go on the plaque.  </w:t>
      </w:r>
      <w:proofErr w:type="gramStart"/>
      <w:r w:rsidRPr="00F33419">
        <w:t>Also</w:t>
      </w:r>
      <w:proofErr w:type="gramEnd"/>
      <w:r w:rsidRPr="00F33419">
        <w:t xml:space="preserve"> you need to tell </w:t>
      </w:r>
      <w:r>
        <w:t>the CAST Treasurer</w:t>
      </w:r>
      <w:r w:rsidRPr="00F33419">
        <w:t xml:space="preserve"> the amount of the </w:t>
      </w:r>
      <w:r>
        <w:t>monetary award</w:t>
      </w:r>
      <w:r w:rsidRPr="00F33419">
        <w:t xml:space="preserve"> and the SSN for the winner</w:t>
      </w:r>
      <w:r>
        <w:t>s</w:t>
      </w:r>
      <w:r w:rsidRPr="00F33419">
        <w:t>.  In addition to the four main awards</w:t>
      </w:r>
      <w:r>
        <w:t>,</w:t>
      </w:r>
      <w:r w:rsidRPr="00F33419">
        <w:t xml:space="preserve"> you should also order a plaque and check(s) for the Directors Award (for best poster paper at the Fall Meeting).  The winners of this have already been determined at the previous </w:t>
      </w:r>
      <w:proofErr w:type="spellStart"/>
      <w:r w:rsidRPr="00F33419">
        <w:t>AIChE</w:t>
      </w:r>
      <w:proofErr w:type="spellEnd"/>
      <w:r w:rsidRPr="00F33419">
        <w:t xml:space="preserve"> meeting.  Contact the primary author on the paper to see how they want the money divided.  </w:t>
      </w:r>
    </w:p>
    <w:p w14:paraId="0E40B4A2" w14:textId="77777777" w:rsidR="000315CE" w:rsidRDefault="000315CE" w:rsidP="000315CE">
      <w:pPr>
        <w:numPr>
          <w:ilvl w:val="0"/>
          <w:numId w:val="2"/>
        </w:numPr>
      </w:pPr>
      <w:r>
        <w:t xml:space="preserve">Email Award winners’ information (bio, photo, </w:t>
      </w:r>
      <w:proofErr w:type="spellStart"/>
      <w:r>
        <w:t>etc</w:t>
      </w:r>
      <w:proofErr w:type="spellEnd"/>
      <w:r>
        <w:t xml:space="preserve">) to CAST Newsletter Editor for </w:t>
      </w:r>
      <w:r w:rsidRPr="009D3B9F">
        <w:rPr>
          <w:i/>
        </w:rPr>
        <w:t>CAST Communications</w:t>
      </w:r>
      <w:r>
        <w:t>.  Announce winners on CAST email lists (coordinate with the CAST Secretary), at the website (coordinate with Web Administrator), and on social media (Social Media Chair).</w:t>
      </w:r>
    </w:p>
    <w:p w14:paraId="635E75EE" w14:textId="77777777" w:rsidR="000315CE" w:rsidRDefault="000315CE" w:rsidP="000315CE">
      <w:pPr>
        <w:numPr>
          <w:ilvl w:val="0"/>
          <w:numId w:val="2"/>
        </w:numPr>
        <w:tabs>
          <w:tab w:val="clear" w:pos="720"/>
          <w:tab w:val="num" w:pos="360"/>
        </w:tabs>
        <w:ind w:left="360"/>
      </w:pPr>
      <w:r>
        <w:t>MC the CAST banquet</w:t>
      </w:r>
    </w:p>
    <w:p w14:paraId="39DF0573" w14:textId="77777777" w:rsidR="000315CE" w:rsidRDefault="000315CE" w:rsidP="000315CE">
      <w:pPr>
        <w:numPr>
          <w:ilvl w:val="0"/>
          <w:numId w:val="2"/>
        </w:numPr>
      </w:pPr>
      <w:r>
        <w:t xml:space="preserve">Keep everything flowing.  You do the official welcome, and then invite the Chair to the podium as the dinner starts for the business meeting part of the evening. As dessert is served, start the award presentation part of the evening.    </w:t>
      </w:r>
    </w:p>
    <w:p w14:paraId="3BE0EC63" w14:textId="77777777" w:rsidR="000315CE" w:rsidRDefault="000315CE" w:rsidP="000315CE">
      <w:pPr>
        <w:numPr>
          <w:ilvl w:val="0"/>
          <w:numId w:val="2"/>
        </w:numPr>
      </w:pPr>
      <w:r>
        <w:t xml:space="preserve"> Award photos have been done differently over the years, but it is not a bad tradition to have the incoming Second Vice-Chair take the photos.</w:t>
      </w:r>
    </w:p>
    <w:p w14:paraId="3ED9631D" w14:textId="77777777" w:rsidR="000315CE" w:rsidRDefault="000315CE" w:rsidP="000315CE">
      <w:pPr>
        <w:numPr>
          <w:ilvl w:val="0"/>
          <w:numId w:val="2"/>
        </w:numPr>
      </w:pPr>
      <w:r>
        <w:t>After the talk by the winner of the Computing in Chemical Engineering Award, take the podium again and bring everything to a close.</w:t>
      </w:r>
    </w:p>
    <w:p w14:paraId="34BC1E83" w14:textId="77777777" w:rsidR="000315CE" w:rsidRDefault="000315CE" w:rsidP="000315CE">
      <w:pPr>
        <w:numPr>
          <w:ilvl w:val="0"/>
          <w:numId w:val="2"/>
        </w:numPr>
        <w:tabs>
          <w:tab w:val="clear" w:pos="720"/>
          <w:tab w:val="num" w:pos="360"/>
        </w:tabs>
        <w:ind w:left="360"/>
      </w:pPr>
      <w:r>
        <w:t>Timelines and Duties are below.</w:t>
      </w:r>
    </w:p>
    <w:p w14:paraId="2FEB4C4D" w14:textId="77777777" w:rsidR="000315CE" w:rsidRDefault="000315CE" w:rsidP="000315CE"/>
    <w:tbl>
      <w:tblPr>
        <w:tblStyle w:val="TableGrid"/>
        <w:tblW w:w="0" w:type="auto"/>
        <w:tblLook w:val="04A0" w:firstRow="1" w:lastRow="0" w:firstColumn="1" w:lastColumn="0" w:noHBand="0" w:noVBand="1"/>
      </w:tblPr>
      <w:tblGrid>
        <w:gridCol w:w="9170"/>
      </w:tblGrid>
      <w:tr w:rsidR="000315CE" w14:paraId="1A139D14" w14:textId="77777777" w:rsidTr="005D10CE">
        <w:tc>
          <w:tcPr>
            <w:tcW w:w="9396" w:type="dxa"/>
          </w:tcPr>
          <w:p w14:paraId="70DAEF1A" w14:textId="77777777" w:rsidR="000315CE" w:rsidRPr="00CB30B4" w:rsidRDefault="000315CE" w:rsidP="005D10CE">
            <w:pPr>
              <w:jc w:val="center"/>
              <w:rPr>
                <w:b/>
              </w:rPr>
            </w:pPr>
            <w:r>
              <w:rPr>
                <w:b/>
              </w:rPr>
              <w:t xml:space="preserve">Second Vice-Chair </w:t>
            </w:r>
            <w:r w:rsidRPr="00CB30B4">
              <w:rPr>
                <w:b/>
              </w:rPr>
              <w:t>Timeline</w:t>
            </w:r>
          </w:p>
        </w:tc>
      </w:tr>
      <w:tr w:rsidR="000315CE" w14:paraId="28E4ABCD" w14:textId="77777777" w:rsidTr="005D10CE">
        <w:tc>
          <w:tcPr>
            <w:tcW w:w="9396" w:type="dxa"/>
          </w:tcPr>
          <w:p w14:paraId="7D7DB9A4" w14:textId="77777777" w:rsidR="000315CE" w:rsidRDefault="000315CE" w:rsidP="005D10CE">
            <w:r>
              <w:t>January</w:t>
            </w:r>
          </w:p>
          <w:p w14:paraId="5B47BD51" w14:textId="77777777" w:rsidR="000315CE" w:rsidRDefault="000315CE" w:rsidP="005D10CE">
            <w:pPr>
              <w:ind w:left="720" w:hanging="360"/>
            </w:pPr>
            <w:r>
              <w:t xml:space="preserve">Tell </w:t>
            </w:r>
            <w:proofErr w:type="spellStart"/>
            <w:r>
              <w:t>AIChE</w:t>
            </w:r>
            <w:proofErr w:type="spellEnd"/>
            <w:r>
              <w:t xml:space="preserve"> to change name on </w:t>
            </w:r>
            <w:proofErr w:type="spellStart"/>
            <w:r>
              <w:t>AIChE</w:t>
            </w:r>
            <w:proofErr w:type="spellEnd"/>
            <w:r>
              <w:t xml:space="preserve"> website to new Awards Chair. </w:t>
            </w:r>
            <w:r w:rsidRPr="00BA6501">
              <w:rPr>
                <w:highlight w:val="yellow"/>
              </w:rPr>
              <w:t xml:space="preserve">Cody </w:t>
            </w:r>
            <w:proofErr w:type="spellStart"/>
            <w:r w:rsidRPr="00BA6501">
              <w:rPr>
                <w:highlight w:val="yellow"/>
              </w:rPr>
              <w:t>Hirashima</w:t>
            </w:r>
            <w:proofErr w:type="spellEnd"/>
            <w:r>
              <w:t xml:space="preserve">, </w:t>
            </w:r>
            <w:hyperlink r:id="rId13" w:history="1">
              <w:r w:rsidRPr="00B0125B">
                <w:rPr>
                  <w:rStyle w:val="Hyperlink"/>
                </w:rPr>
                <w:t>codyh@aiche.org</w:t>
              </w:r>
            </w:hyperlink>
            <w:r>
              <w:t xml:space="preserve"> , did it in 2017. Otherwise contact Stephanie </w:t>
            </w:r>
            <w:proofErr w:type="spellStart"/>
            <w:r>
              <w:t>Orvoine-Couvrette</w:t>
            </w:r>
            <w:proofErr w:type="spellEnd"/>
            <w:r>
              <w:t xml:space="preserve">, </w:t>
            </w:r>
            <w:hyperlink r:id="rId14" w:history="1">
              <w:r w:rsidRPr="00B0125B">
                <w:rPr>
                  <w:rStyle w:val="Hyperlink"/>
                </w:rPr>
                <w:t>stepo@aiche.org</w:t>
              </w:r>
            </w:hyperlink>
            <w:r>
              <w:t xml:space="preserve">,  and cc: Kristine Chin, </w:t>
            </w:r>
            <w:proofErr w:type="spellStart"/>
            <w:r w:rsidRPr="00050DFD">
              <w:t>AIChE</w:t>
            </w:r>
            <w:proofErr w:type="spellEnd"/>
            <w:r w:rsidRPr="00050DFD">
              <w:t xml:space="preserve"> Staff Liaison</w:t>
            </w:r>
            <w:r>
              <w:t xml:space="preserve">, </w:t>
            </w:r>
            <w:hyperlink r:id="rId15" w:history="1">
              <w:r w:rsidRPr="00B0125B">
                <w:rPr>
                  <w:rStyle w:val="Hyperlink"/>
                </w:rPr>
                <w:t>krisc@aiche.org</w:t>
              </w:r>
            </w:hyperlink>
            <w:r>
              <w:t xml:space="preserve"> .</w:t>
            </w:r>
          </w:p>
          <w:p w14:paraId="6A36A643" w14:textId="77777777" w:rsidR="000315CE" w:rsidRDefault="000315CE" w:rsidP="005D10CE">
            <w:pPr>
              <w:ind w:left="720" w:hanging="360"/>
            </w:pPr>
            <w:r>
              <w:t>Tell CAST website administrator to change name on website to new Awards Chair and update dates, etc., webpage</w:t>
            </w:r>
          </w:p>
          <w:p w14:paraId="4D955060" w14:textId="77777777" w:rsidR="000315CE" w:rsidRDefault="000315CE" w:rsidP="005D10CE">
            <w:r>
              <w:t>February</w:t>
            </w:r>
          </w:p>
          <w:p w14:paraId="74394C43" w14:textId="77777777" w:rsidR="000315CE" w:rsidRDefault="000315CE" w:rsidP="005D10CE">
            <w:pPr>
              <w:ind w:firstLine="360"/>
            </w:pPr>
            <w:r>
              <w:t>Send out call via CAST email list</w:t>
            </w:r>
          </w:p>
          <w:p w14:paraId="552F9AED" w14:textId="77777777" w:rsidR="000315CE" w:rsidRDefault="000315CE" w:rsidP="005D10CE">
            <w:pPr>
              <w:ind w:left="720" w:hanging="360"/>
            </w:pPr>
            <w:r>
              <w:t>Send email to past nominators for renewals</w:t>
            </w:r>
            <w:r>
              <w:rPr>
                <w:b/>
              </w:rPr>
              <w:t xml:space="preserve"> </w:t>
            </w:r>
            <w:r>
              <w:t>(except for 3-year-old running nominations for the David Smith Award)</w:t>
            </w:r>
          </w:p>
          <w:p w14:paraId="1E576837" w14:textId="77777777" w:rsidR="000315CE" w:rsidRDefault="000315CE" w:rsidP="005D10CE">
            <w:r>
              <w:t>February-March</w:t>
            </w:r>
          </w:p>
          <w:p w14:paraId="1A45D1F6" w14:textId="77777777" w:rsidR="000315CE" w:rsidRDefault="000315CE" w:rsidP="005D10CE">
            <w:pPr>
              <w:ind w:firstLine="360"/>
            </w:pPr>
            <w:r>
              <w:t>Solicit nominations</w:t>
            </w:r>
          </w:p>
          <w:p w14:paraId="039484E4" w14:textId="77777777" w:rsidR="000315CE" w:rsidRDefault="000315CE" w:rsidP="005D10CE">
            <w:r>
              <w:t>April</w:t>
            </w:r>
          </w:p>
          <w:p w14:paraId="73BACCFB" w14:textId="77777777" w:rsidR="000315CE" w:rsidRDefault="000315CE" w:rsidP="005D10CE">
            <w:pPr>
              <w:ind w:firstLine="360"/>
            </w:pPr>
            <w:r>
              <w:lastRenderedPageBreak/>
              <w:t>Compile committee addresses</w:t>
            </w:r>
          </w:p>
          <w:p w14:paraId="6056B530" w14:textId="77777777" w:rsidR="000315CE" w:rsidRDefault="000315CE" w:rsidP="005D10CE">
            <w:pPr>
              <w:ind w:left="720" w:hanging="360"/>
            </w:pPr>
            <w:r>
              <w:t>Load completed nominations onto folders to be shared on CAST Box and invite the judges to access them</w:t>
            </w:r>
          </w:p>
          <w:p w14:paraId="7971E3F3" w14:textId="77777777" w:rsidR="000315CE" w:rsidRDefault="000315CE" w:rsidP="005D10CE">
            <w:pPr>
              <w:ind w:left="720" w:hanging="360"/>
            </w:pPr>
            <w:r>
              <w:t>Email spreadsheet for ballots to Awards committee members</w:t>
            </w:r>
            <w:r>
              <w:tab/>
            </w:r>
          </w:p>
          <w:p w14:paraId="2142E89A" w14:textId="77777777" w:rsidR="000315CE" w:rsidRDefault="000315CE" w:rsidP="005D10CE">
            <w:pPr>
              <w:ind w:left="720" w:hanging="360"/>
            </w:pPr>
            <w:r>
              <w:t>Email nominators and tell them that the results will be available in June</w:t>
            </w:r>
          </w:p>
          <w:p w14:paraId="1EE21139" w14:textId="77777777" w:rsidR="000315CE" w:rsidRDefault="000315CE" w:rsidP="005D10CE">
            <w:r>
              <w:t>June</w:t>
            </w:r>
          </w:p>
          <w:p w14:paraId="61BB70CD" w14:textId="77777777" w:rsidR="000315CE" w:rsidRDefault="000315CE" w:rsidP="005D10CE">
            <w:pPr>
              <w:ind w:left="720" w:hanging="360"/>
            </w:pPr>
            <w:r>
              <w:t>Have ballots due on June 1</w:t>
            </w:r>
          </w:p>
          <w:p w14:paraId="6EE3520B" w14:textId="77777777" w:rsidR="000315CE" w:rsidRDefault="000315CE" w:rsidP="005D10CE">
            <w:pPr>
              <w:ind w:left="720" w:hanging="360"/>
            </w:pPr>
            <w:r>
              <w:t>Tally results</w:t>
            </w:r>
          </w:p>
          <w:p w14:paraId="21CF6D94" w14:textId="77777777" w:rsidR="000315CE" w:rsidRDefault="000315CE" w:rsidP="005D10CE">
            <w:pPr>
              <w:ind w:left="720" w:hanging="360"/>
            </w:pPr>
            <w:r>
              <w:t>Contact nominators and nominees about results by June 5</w:t>
            </w:r>
          </w:p>
          <w:p w14:paraId="2DAB8ABA" w14:textId="77777777" w:rsidR="000315CE" w:rsidRDefault="000315CE" w:rsidP="005D10CE">
            <w:pPr>
              <w:ind w:left="720" w:hanging="360"/>
            </w:pPr>
            <w:r>
              <w:t xml:space="preserve">Announce recipients on the CAST email lists, </w:t>
            </w:r>
            <w:proofErr w:type="spellStart"/>
            <w:r>
              <w:t>AIChE</w:t>
            </w:r>
            <w:proofErr w:type="spellEnd"/>
            <w:r>
              <w:t>, and social media</w:t>
            </w:r>
          </w:p>
          <w:p w14:paraId="28F5D1BF" w14:textId="77777777" w:rsidR="000315CE" w:rsidRDefault="000315CE" w:rsidP="005D10CE">
            <w:pPr>
              <w:ind w:left="720" w:hanging="360"/>
            </w:pPr>
            <w:r>
              <w:t>Request Social Security numbers from winners and forward to Secretary-Treasurer (for bank transfers)</w:t>
            </w:r>
          </w:p>
          <w:p w14:paraId="797C4D7F" w14:textId="77777777" w:rsidR="000315CE" w:rsidRDefault="000315CE" w:rsidP="005D10CE">
            <w:pPr>
              <w:ind w:left="720" w:hanging="360"/>
            </w:pPr>
            <w:r>
              <w:t xml:space="preserve">Request bios and photos of all winners  </w:t>
            </w:r>
          </w:p>
          <w:p w14:paraId="30B5FB6C" w14:textId="77777777" w:rsidR="000315CE" w:rsidRDefault="000315CE" w:rsidP="005D10CE">
            <w:pPr>
              <w:ind w:left="720" w:hanging="360"/>
            </w:pPr>
          </w:p>
          <w:p w14:paraId="507B227E" w14:textId="77777777" w:rsidR="000315CE" w:rsidRDefault="000315CE" w:rsidP="005D10CE">
            <w:r>
              <w:t>June-September</w:t>
            </w:r>
          </w:p>
          <w:p w14:paraId="1EE727D3" w14:textId="77777777" w:rsidR="000315CE" w:rsidRDefault="000315CE" w:rsidP="005D10CE">
            <w:pPr>
              <w:ind w:firstLine="360"/>
            </w:pPr>
            <w:r>
              <w:t>Arrange for plaques for winners</w:t>
            </w:r>
          </w:p>
          <w:p w14:paraId="24EF7A48" w14:textId="77777777" w:rsidR="000315CE" w:rsidRDefault="000315CE" w:rsidP="005D10CE">
            <w:pPr>
              <w:ind w:firstLine="360"/>
            </w:pPr>
          </w:p>
          <w:p w14:paraId="1232F194" w14:textId="77777777" w:rsidR="000315CE" w:rsidRDefault="000315CE" w:rsidP="005D10CE">
            <w:r>
              <w:t>November</w:t>
            </w:r>
          </w:p>
          <w:p w14:paraId="476A70F0" w14:textId="77777777" w:rsidR="000315CE" w:rsidRDefault="000315CE" w:rsidP="005D10CE">
            <w:pPr>
              <w:ind w:left="720" w:hanging="360"/>
            </w:pPr>
            <w:r>
              <w:t>Arrange for drink tickets</w:t>
            </w:r>
            <w:r>
              <w:rPr>
                <w:b/>
              </w:rPr>
              <w:t xml:space="preserve"> </w:t>
            </w:r>
            <w:r>
              <w:t xml:space="preserve">(e.g., given to award recipients, and to all banquet attendees if banquet finances allow) </w:t>
            </w:r>
          </w:p>
          <w:p w14:paraId="597B8D8A" w14:textId="77777777" w:rsidR="000315CE" w:rsidRDefault="000315CE" w:rsidP="005D10CE">
            <w:pPr>
              <w:ind w:left="720" w:hanging="360"/>
            </w:pPr>
            <w:r>
              <w:t xml:space="preserve">Collect info for banquet (prepare agenda, ask Wayne </w:t>
            </w:r>
            <w:proofErr w:type="spellStart"/>
            <w:r>
              <w:t>Bequette</w:t>
            </w:r>
            <w:proofErr w:type="spellEnd"/>
            <w:r>
              <w:t xml:space="preserve"> to provide intro, thank sponsors)</w:t>
            </w:r>
          </w:p>
          <w:p w14:paraId="73F1C59D" w14:textId="77777777" w:rsidR="000315CE" w:rsidRDefault="000315CE" w:rsidP="005D10CE">
            <w:pPr>
              <w:ind w:left="720" w:hanging="360"/>
            </w:pPr>
            <w:r>
              <w:t>Check banquet venue for A/V setup</w:t>
            </w:r>
          </w:p>
          <w:p w14:paraId="1D371A1D" w14:textId="77777777" w:rsidR="000315CE" w:rsidRDefault="000315CE" w:rsidP="005D10CE">
            <w:pPr>
              <w:ind w:left="720" w:hanging="360"/>
            </w:pPr>
            <w:r>
              <w:t>Bring camera to take pictures</w:t>
            </w:r>
          </w:p>
          <w:p w14:paraId="65F18A99" w14:textId="77777777" w:rsidR="000315CE" w:rsidRDefault="000315CE" w:rsidP="005D10CE">
            <w:r>
              <w:t>December</w:t>
            </w:r>
          </w:p>
          <w:p w14:paraId="7E5EF508" w14:textId="77777777" w:rsidR="000315CE" w:rsidRDefault="000315CE" w:rsidP="005D10CE">
            <w:pPr>
              <w:ind w:left="720" w:hanging="360"/>
            </w:pPr>
            <w:r>
              <w:t>Write another article for the early spring CAST Communications for the CAST Directors’ Award and any honorable mentions, as well as photographs from the awards dinner</w:t>
            </w:r>
          </w:p>
          <w:p w14:paraId="1BEB31DD" w14:textId="77777777" w:rsidR="000315CE" w:rsidRDefault="000315CE" w:rsidP="005D10CE">
            <w:pPr>
              <w:ind w:firstLine="720"/>
            </w:pPr>
            <w:r>
              <w:t>Send materials to new Awards Chair</w:t>
            </w:r>
          </w:p>
        </w:tc>
      </w:tr>
    </w:tbl>
    <w:p w14:paraId="679F9A02" w14:textId="77777777" w:rsidR="000315CE" w:rsidRDefault="000315CE" w:rsidP="000315CE"/>
    <w:p w14:paraId="70E423F4" w14:textId="77777777" w:rsidR="000315CE" w:rsidRDefault="000315CE" w:rsidP="000315CE"/>
    <w:tbl>
      <w:tblPr>
        <w:tblStyle w:val="TableGrid"/>
        <w:tblW w:w="0" w:type="auto"/>
        <w:tblLook w:val="04A0" w:firstRow="1" w:lastRow="0" w:firstColumn="1" w:lastColumn="0" w:noHBand="0" w:noVBand="1"/>
      </w:tblPr>
      <w:tblGrid>
        <w:gridCol w:w="9170"/>
      </w:tblGrid>
      <w:tr w:rsidR="000315CE" w14:paraId="020CC342" w14:textId="77777777" w:rsidTr="005D10CE">
        <w:tc>
          <w:tcPr>
            <w:tcW w:w="9396" w:type="dxa"/>
          </w:tcPr>
          <w:p w14:paraId="7B4430B0" w14:textId="77777777" w:rsidR="000315CE" w:rsidRDefault="000315CE" w:rsidP="005D10CE">
            <w:pPr>
              <w:jc w:val="center"/>
            </w:pPr>
            <w:r>
              <w:rPr>
                <w:b/>
              </w:rPr>
              <w:t>Second Vice-Chair Duties</w:t>
            </w:r>
          </w:p>
        </w:tc>
      </w:tr>
      <w:tr w:rsidR="000315CE" w14:paraId="33002054" w14:textId="77777777" w:rsidTr="005D10CE">
        <w:tc>
          <w:tcPr>
            <w:tcW w:w="9396" w:type="dxa"/>
          </w:tcPr>
          <w:p w14:paraId="3EAB5D12" w14:textId="77777777" w:rsidR="000315CE" w:rsidRDefault="000315CE" w:rsidP="005D10CE">
            <w:pPr>
              <w:rPr>
                <w:u w:val="single"/>
              </w:rPr>
            </w:pPr>
            <w:r w:rsidRPr="0085290A">
              <w:rPr>
                <w:u w:val="single"/>
              </w:rPr>
              <w:t>Getting Started</w:t>
            </w:r>
          </w:p>
          <w:p w14:paraId="4F1E47D1" w14:textId="77777777" w:rsidR="000315CE" w:rsidRDefault="000315CE" w:rsidP="005D10CE"/>
          <w:p w14:paraId="57B60A52" w14:textId="77777777" w:rsidR="000315CE" w:rsidRDefault="000315CE" w:rsidP="005D10CE">
            <w:r>
              <w:t xml:space="preserve">Tell </w:t>
            </w:r>
            <w:proofErr w:type="spellStart"/>
            <w:r>
              <w:t>AIChE</w:t>
            </w:r>
            <w:proofErr w:type="spellEnd"/>
            <w:r>
              <w:t xml:space="preserve"> Awards Coordinator or </w:t>
            </w:r>
            <w:proofErr w:type="spellStart"/>
            <w:r w:rsidRPr="00630A78">
              <w:t>AIChE</w:t>
            </w:r>
            <w:proofErr w:type="spellEnd"/>
            <w:r w:rsidRPr="00630A78">
              <w:t xml:space="preserve"> Staff Liaison</w:t>
            </w:r>
            <w:r>
              <w:t xml:space="preserve"> that you will be the CAST Division Awards Chair for the year and that all relevant </w:t>
            </w:r>
            <w:proofErr w:type="spellStart"/>
            <w:r>
              <w:t>AIChE</w:t>
            </w:r>
            <w:proofErr w:type="spellEnd"/>
            <w:r>
              <w:t xml:space="preserve"> websites should be updated to show you as the contact person for the CAST Division Awards.</w:t>
            </w:r>
          </w:p>
          <w:p w14:paraId="7DB6CD1E" w14:textId="77777777" w:rsidR="000315CE" w:rsidRDefault="000315CE" w:rsidP="005D10CE"/>
          <w:p w14:paraId="68E7F63A" w14:textId="77777777" w:rsidR="000315CE" w:rsidRDefault="000315CE" w:rsidP="005D10CE">
            <w:r>
              <w:t xml:space="preserve">Be sure that the CAST Web Coordinator also updates the awards page on the CAST Division website to show your contact information. Also be sure that the correct award sponsors are listed on these websites. Two major websites to check are: </w:t>
            </w:r>
            <w:hyperlink r:id="rId16" w:history="1">
              <w:r>
                <w:rPr>
                  <w:rStyle w:val="Hyperlink"/>
                </w:rPr>
                <w:t>http://www.aiche.org/About/Awards/Division.aspx</w:t>
              </w:r>
            </w:hyperlink>
            <w:r>
              <w:t xml:space="preserve"> and </w:t>
            </w:r>
            <w:hyperlink r:id="rId17" w:history="1">
              <w:r>
                <w:rPr>
                  <w:rStyle w:val="Hyperlink"/>
                </w:rPr>
                <w:t>http://www.castdiv.org/CallforNominations.htm</w:t>
              </w:r>
            </w:hyperlink>
            <w:r>
              <w:t xml:space="preserve"> </w:t>
            </w:r>
          </w:p>
          <w:p w14:paraId="25DDF281" w14:textId="77777777" w:rsidR="000315CE" w:rsidRDefault="000315CE" w:rsidP="005D10CE"/>
          <w:p w14:paraId="4EACF3C3" w14:textId="77777777" w:rsidR="000315CE" w:rsidRDefault="000315CE" w:rsidP="005D10CE">
            <w:pPr>
              <w:rPr>
                <w:u w:val="single"/>
              </w:rPr>
            </w:pPr>
            <w:r>
              <w:rPr>
                <w:u w:val="single"/>
              </w:rPr>
              <w:t>Publicity</w:t>
            </w:r>
          </w:p>
          <w:p w14:paraId="5C1062D2" w14:textId="77777777" w:rsidR="000315CE" w:rsidRDefault="000315CE" w:rsidP="005D10CE">
            <w:pPr>
              <w:rPr>
                <w:u w:val="single"/>
              </w:rPr>
            </w:pPr>
          </w:p>
          <w:p w14:paraId="7BABEA1A" w14:textId="77777777" w:rsidR="000315CE" w:rsidRDefault="000315CE" w:rsidP="005D10CE">
            <w:r>
              <w:lastRenderedPageBreak/>
              <w:t xml:space="preserve">Send out a Call for Nominations early in the year to the CAST10 email list. A complete list of previous winners is maintained on </w:t>
            </w:r>
            <w:hyperlink r:id="rId18" w:history="1">
              <w:r>
                <w:rPr>
                  <w:rStyle w:val="Hyperlink"/>
                </w:rPr>
                <w:t>http://www.castdiv.org/CallforNominations.htm</w:t>
              </w:r>
            </w:hyperlink>
            <w:r>
              <w:t>. Ask the CAST Web Coordinator to also post the Call on the CAST website. Also send the Call to all chemical engineering departments in the U.S./Canada. There may be other ways also to publicize the Call. A few weeks before the deadline date, repeat the post to the CAST10 email list.</w:t>
            </w:r>
          </w:p>
          <w:p w14:paraId="0D40E328" w14:textId="77777777" w:rsidR="000315CE" w:rsidRDefault="000315CE" w:rsidP="005D10CE"/>
          <w:p w14:paraId="0D5724D0" w14:textId="77777777" w:rsidR="000315CE" w:rsidRDefault="000315CE" w:rsidP="005D10CE">
            <w:r>
              <w:t xml:space="preserve">It may be harder to get nominations for the Computing Practice Award, as industry people usually need more prompting, and for the </w:t>
            </w:r>
            <w:proofErr w:type="spellStart"/>
            <w:r>
              <w:t>Himmelblau</w:t>
            </w:r>
            <w:proofErr w:type="spellEnd"/>
            <w:r>
              <w:t xml:space="preserve"> and CAST Young Researcher Awards. You may have to solicit nominations or form a nominating committee to propose names and solicit nominations.</w:t>
            </w:r>
          </w:p>
          <w:p w14:paraId="632C0AA4" w14:textId="77777777" w:rsidR="000315CE" w:rsidRDefault="000315CE" w:rsidP="005D10CE"/>
          <w:p w14:paraId="2BA10F92" w14:textId="77777777" w:rsidR="000315CE" w:rsidRDefault="000315CE" w:rsidP="005D10CE">
            <w:pPr>
              <w:rPr>
                <w:u w:val="single"/>
              </w:rPr>
            </w:pPr>
            <w:r>
              <w:rPr>
                <w:u w:val="single"/>
              </w:rPr>
              <w:t>Requests for nomination renewals and updates</w:t>
            </w:r>
          </w:p>
          <w:p w14:paraId="5CDF0D48" w14:textId="77777777" w:rsidR="000315CE" w:rsidRDefault="000315CE" w:rsidP="005D10CE">
            <w:pPr>
              <w:rPr>
                <w:u w:val="single"/>
              </w:rPr>
            </w:pPr>
          </w:p>
          <w:p w14:paraId="740D7AAA" w14:textId="77777777" w:rsidR="000315CE" w:rsidRDefault="000315CE" w:rsidP="005D10CE">
            <w:pPr>
              <w:rPr>
                <w:b/>
                <w:i/>
                <w:iCs/>
              </w:rPr>
            </w:pPr>
            <w:r>
              <w:t xml:space="preserve">Do this also early in the year. Nomination packages are active for three years. </w:t>
            </w:r>
            <w:r>
              <w:rPr>
                <w:b/>
              </w:rPr>
              <w:t xml:space="preserve">For packages that are still active, the nominator should be asked if they want to update the package for this year’s competition. </w:t>
            </w:r>
            <w:r>
              <w:t>All or any part of the package can be updated. The nominator should not be contacted for nominations for the David Smith Award that have gone for three years (this is in accordance with the CAST bylaws). For any other packages that have gone three years, the nominator should be notified that the package needs to be renewed. A sample letter is below.</w:t>
            </w:r>
            <w:r>
              <w:rPr>
                <w:b/>
              </w:rPr>
              <w:t xml:space="preserve"> </w:t>
            </w:r>
            <w:r>
              <w:rPr>
                <w:b/>
                <w:i/>
                <w:iCs/>
              </w:rPr>
              <w:t>Renewals of intent and updating of documentation are important.</w:t>
            </w:r>
          </w:p>
          <w:p w14:paraId="4427C118" w14:textId="77777777" w:rsidR="000315CE" w:rsidRDefault="000315CE" w:rsidP="005D10CE">
            <w:pPr>
              <w:rPr>
                <w:i/>
                <w:iCs/>
              </w:rPr>
            </w:pPr>
          </w:p>
          <w:p w14:paraId="4427A0F1" w14:textId="77777777" w:rsidR="000315CE" w:rsidRDefault="000315CE" w:rsidP="005D10CE">
            <w:pPr>
              <w:rPr>
                <w:rFonts w:ascii="Courier New" w:hAnsi="Courier New" w:cs="Courier New"/>
              </w:rPr>
            </w:pPr>
            <w:r>
              <w:rPr>
                <w:rFonts w:ascii="Courier New" w:hAnsi="Courier New" w:cs="Courier New"/>
              </w:rPr>
              <w:t>Example Email-------------------------------------------------</w:t>
            </w:r>
          </w:p>
          <w:p w14:paraId="3F56149E" w14:textId="77777777" w:rsidR="000315CE" w:rsidRDefault="000315CE" w:rsidP="005D10CE">
            <w:pPr>
              <w:rPr>
                <w:rFonts w:ascii="Courier New" w:hAnsi="Courier New" w:cs="Courier New"/>
              </w:rPr>
            </w:pPr>
            <w:r>
              <w:rPr>
                <w:rFonts w:ascii="Courier New" w:hAnsi="Courier New" w:cs="Courier New"/>
              </w:rPr>
              <w:t>Subject: This email is to confirm that you will be submitting a nomination for NOMINEE</w:t>
            </w:r>
          </w:p>
          <w:p w14:paraId="6461CDC8" w14:textId="77777777" w:rsidR="000315CE" w:rsidRDefault="000315CE" w:rsidP="005D10CE">
            <w:pPr>
              <w:rPr>
                <w:rFonts w:ascii="Courier New" w:hAnsi="Courier New" w:cs="Courier New"/>
              </w:rPr>
            </w:pPr>
          </w:p>
          <w:p w14:paraId="17207070" w14:textId="77777777" w:rsidR="000315CE" w:rsidRDefault="000315CE" w:rsidP="005D10CE">
            <w:pPr>
              <w:rPr>
                <w:rFonts w:ascii="Courier New" w:hAnsi="Courier New" w:cs="Courier New"/>
              </w:rPr>
            </w:pPr>
            <w:r>
              <w:rPr>
                <w:rFonts w:ascii="Courier New" w:hAnsi="Courier New" w:cs="Courier New"/>
              </w:rPr>
              <w:t>Dear NOMINATOR,</w:t>
            </w:r>
          </w:p>
          <w:p w14:paraId="5286390D" w14:textId="77777777" w:rsidR="000315CE" w:rsidRDefault="000315CE" w:rsidP="005D10CE">
            <w:pPr>
              <w:rPr>
                <w:rFonts w:ascii="Courier New" w:hAnsi="Courier New" w:cs="Courier New"/>
              </w:rPr>
            </w:pPr>
          </w:p>
          <w:p w14:paraId="024782B1" w14:textId="77777777" w:rsidR="000315CE" w:rsidRDefault="000315CE" w:rsidP="005D10CE">
            <w:pPr>
              <w:rPr>
                <w:rFonts w:ascii="Courier New" w:hAnsi="Courier New" w:cs="Courier New"/>
              </w:rPr>
            </w:pPr>
            <w:r>
              <w:rPr>
                <w:rFonts w:ascii="Courier New" w:hAnsi="Courier New" w:cs="Courier New"/>
              </w:rPr>
              <w:t xml:space="preserve">This email is to confirm that you will be submitting a nomination for NOMINEE for the W. David Smith, Jr. Graduate Publication Award.  </w:t>
            </w:r>
          </w:p>
          <w:p w14:paraId="0C6D610C" w14:textId="77777777" w:rsidR="000315CE" w:rsidRDefault="000315CE" w:rsidP="005D10CE">
            <w:pPr>
              <w:rPr>
                <w:rFonts w:ascii="Courier New" w:hAnsi="Courier New" w:cs="Courier New"/>
              </w:rPr>
            </w:pPr>
          </w:p>
          <w:p w14:paraId="5B30CB4C" w14:textId="77777777" w:rsidR="000315CE" w:rsidRDefault="000315CE" w:rsidP="005D10CE">
            <w:pPr>
              <w:rPr>
                <w:rFonts w:ascii="Courier New" w:hAnsi="Courier New" w:cs="Courier New"/>
              </w:rPr>
            </w:pPr>
            <w:r>
              <w:rPr>
                <w:rFonts w:ascii="Courier New" w:hAnsi="Courier New" w:cs="Courier New"/>
              </w:rPr>
              <w:t xml:space="preserve">You are allowed to update any part or all of the nomination </w:t>
            </w:r>
            <w:proofErr w:type="gramStart"/>
            <w:r>
              <w:rPr>
                <w:rFonts w:ascii="Courier New" w:hAnsi="Courier New" w:cs="Courier New"/>
              </w:rPr>
              <w:t>package, or</w:t>
            </w:r>
            <w:proofErr w:type="gramEnd"/>
            <w:r>
              <w:rPr>
                <w:rFonts w:ascii="Courier New" w:hAnsi="Courier New" w:cs="Courier New"/>
              </w:rPr>
              <w:t xml:space="preserve"> use the same nomination package as last time.  Please email the nomination package to me by April 15.</w:t>
            </w:r>
          </w:p>
          <w:p w14:paraId="79F40D72" w14:textId="77777777" w:rsidR="000315CE" w:rsidRDefault="000315CE" w:rsidP="005D10CE">
            <w:pPr>
              <w:rPr>
                <w:rFonts w:ascii="Courier New" w:hAnsi="Courier New" w:cs="Courier New"/>
              </w:rPr>
            </w:pPr>
          </w:p>
          <w:p w14:paraId="22B4C015" w14:textId="77777777" w:rsidR="000315CE" w:rsidRDefault="000315CE" w:rsidP="005D10CE">
            <w:pPr>
              <w:rPr>
                <w:rFonts w:ascii="Courier New" w:hAnsi="Courier New" w:cs="Courier New"/>
              </w:rPr>
            </w:pPr>
            <w:r>
              <w:rPr>
                <w:rFonts w:ascii="Courier New" w:hAnsi="Courier New" w:cs="Courier New"/>
              </w:rPr>
              <w:t>Regards,</w:t>
            </w:r>
          </w:p>
          <w:p w14:paraId="0B39AE3D" w14:textId="77777777" w:rsidR="000315CE" w:rsidRDefault="000315CE" w:rsidP="005D10CE">
            <w:pPr>
              <w:rPr>
                <w:rFonts w:ascii="Courier New" w:hAnsi="Courier New" w:cs="Courier New"/>
              </w:rPr>
            </w:pPr>
          </w:p>
          <w:p w14:paraId="3EDE0E03" w14:textId="77777777" w:rsidR="000315CE" w:rsidRDefault="000315CE" w:rsidP="005D10CE">
            <w:pPr>
              <w:rPr>
                <w:rFonts w:ascii="Courier New" w:hAnsi="Courier New" w:cs="Courier New"/>
              </w:rPr>
            </w:pPr>
            <w:r w:rsidRPr="0034372A">
              <w:rPr>
                <w:rFonts w:ascii="Courier New" w:hAnsi="Courier New" w:cs="Courier New"/>
                <w:highlight w:val="yellow"/>
              </w:rPr>
              <w:t xml:space="preserve">Richard </w:t>
            </w:r>
            <w:proofErr w:type="spellStart"/>
            <w:r w:rsidRPr="0034372A">
              <w:rPr>
                <w:rFonts w:ascii="Courier New" w:hAnsi="Courier New" w:cs="Courier New"/>
                <w:highlight w:val="yellow"/>
              </w:rPr>
              <w:t>Braatz</w:t>
            </w:r>
            <w:proofErr w:type="spellEnd"/>
            <w:r>
              <w:rPr>
                <w:rFonts w:ascii="Courier New" w:hAnsi="Courier New" w:cs="Courier New"/>
              </w:rPr>
              <w:t>, CAST Awards Chair</w:t>
            </w:r>
          </w:p>
          <w:p w14:paraId="67CC573D" w14:textId="77777777" w:rsidR="000315CE" w:rsidRDefault="000315CE" w:rsidP="005D10CE">
            <w:pPr>
              <w:rPr>
                <w:u w:val="single"/>
              </w:rPr>
            </w:pPr>
          </w:p>
          <w:p w14:paraId="253BAA4F" w14:textId="77777777" w:rsidR="000315CE" w:rsidRDefault="000315CE" w:rsidP="005D10CE">
            <w:pPr>
              <w:rPr>
                <w:u w:val="single"/>
              </w:rPr>
            </w:pPr>
            <w:r>
              <w:rPr>
                <w:u w:val="single"/>
              </w:rPr>
              <w:t>Sponsors</w:t>
            </w:r>
          </w:p>
          <w:p w14:paraId="7D0168CB" w14:textId="77777777" w:rsidR="000315CE" w:rsidRDefault="000315CE" w:rsidP="005D10CE"/>
          <w:p w14:paraId="3A1E3A9E" w14:textId="77777777" w:rsidR="000315CE" w:rsidRDefault="000315CE" w:rsidP="005D10CE">
            <w:r>
              <w:t xml:space="preserve">In February you should contact sponsors, in collaboration with the Secretary-Treasurer regarding the sponsors and their intent to be sponsors again. If there are any dropouts as sponsors, you may need to find replacements. </w:t>
            </w:r>
            <w:r>
              <w:rPr>
                <w:b/>
              </w:rPr>
              <w:t xml:space="preserve"> </w:t>
            </w:r>
            <w:r>
              <w:t xml:space="preserve">As soon as sponsors commit, ask the CAST Secretary/Treasurer to send out invoices to the sponsors. You should send an invitation to each sponsor to send a representative to the </w:t>
            </w:r>
            <w:commentRangeStart w:id="5"/>
            <w:r>
              <w:t>banquet</w:t>
            </w:r>
            <w:commentRangeEnd w:id="5"/>
            <w:r>
              <w:rPr>
                <w:rStyle w:val="CommentReference"/>
              </w:rPr>
              <w:commentReference w:id="5"/>
            </w:r>
            <w:r>
              <w:t>.</w:t>
            </w:r>
          </w:p>
          <w:p w14:paraId="34BB9771" w14:textId="77777777" w:rsidR="000315CE" w:rsidRDefault="000315CE" w:rsidP="005D10CE"/>
          <w:p w14:paraId="1BAD8DF0" w14:textId="77777777" w:rsidR="000315CE" w:rsidRDefault="000315CE" w:rsidP="005D10CE"/>
          <w:p w14:paraId="6C2AF964" w14:textId="77777777" w:rsidR="000315CE" w:rsidRDefault="000315CE" w:rsidP="005D10CE"/>
          <w:p w14:paraId="47AE5CED" w14:textId="77777777" w:rsidR="000315CE" w:rsidRDefault="000315CE" w:rsidP="005D10CE">
            <w:pPr>
              <w:rPr>
                <w:u w:val="single"/>
              </w:rPr>
            </w:pPr>
            <w:r>
              <w:rPr>
                <w:u w:val="single"/>
              </w:rPr>
              <w:t>Sending ballots</w:t>
            </w:r>
          </w:p>
          <w:p w14:paraId="072FC3A6" w14:textId="77777777" w:rsidR="000315CE" w:rsidRDefault="000315CE" w:rsidP="005D10CE">
            <w:pPr>
              <w:rPr>
                <w:u w:val="single"/>
              </w:rPr>
            </w:pPr>
          </w:p>
          <w:p w14:paraId="4E7158B9" w14:textId="77777777" w:rsidR="000315CE" w:rsidRDefault="000315CE" w:rsidP="005D10CE">
            <w:r>
              <w:t xml:space="preserve">Once all the nomination packages are received, make sure that they are in pdf format to upload onto the web. If the support letters come in separately, then add them to the nomination file to create a single pdf file per nomination. Exactly who votes on the nominees is partly spelled out in the CAST Bylaws, but not entirely. By tradition, the voters for the Computing in Chemical Engineering Award, Computing Practice Award, Outstanding Young Researcher Award, and David </w:t>
            </w:r>
            <w:proofErr w:type="spellStart"/>
            <w:r>
              <w:t>Himmelblau</w:t>
            </w:r>
            <w:proofErr w:type="spellEnd"/>
            <w:r>
              <w:t xml:space="preserve"> Award are the six Directors, the Chair, 1</w:t>
            </w:r>
            <w:r>
              <w:rPr>
                <w:vertAlign w:val="superscript"/>
              </w:rPr>
              <w:t>st</w:t>
            </w:r>
            <w:r>
              <w:t xml:space="preserve"> Vice Chair, 2</w:t>
            </w:r>
            <w:r>
              <w:rPr>
                <w:vertAlign w:val="superscript"/>
              </w:rPr>
              <w:t>nd</w:t>
            </w:r>
            <w:r>
              <w:t xml:space="preserve"> Vice Chair, Secretary-Treasurer, immediate Past Chair, and the previous year’s winner of the Computing in Chemical Engineering Award. For the David Smith Award, the voters used in the past were the three previous winners of the Computing in Chemical Engineering Award (as required in the bylaws) and the six Directors. This seemed to work well. Relations such as former students, postdocs, advisors, nominators and nominees, colleagues from the same institution, former mentor-mentee relations, letter writers, and industrial nominees providing funding to academic researchers are generally considered as conflicts of interest. Voters were asked to rank order their top three choices. </w:t>
            </w:r>
            <w:r>
              <w:rPr>
                <w:b/>
              </w:rPr>
              <w:t>Nominees for a particular award should not be allowed to see the nomination packages for that award or to vote for that award</w:t>
            </w:r>
            <w:r>
              <w:t>; for such conflicts, a replacement voter should be selected from the CAST Executive Committee, to provide enough votes to arrive at statistically significant selections for each award. The ballot is best sent out as a spreadsheet. Sample letters are below.</w:t>
            </w:r>
          </w:p>
          <w:p w14:paraId="6D658B7E" w14:textId="77777777" w:rsidR="000315CE" w:rsidRDefault="000315CE" w:rsidP="005D10CE"/>
          <w:p w14:paraId="6BA55C41" w14:textId="77777777" w:rsidR="000315CE" w:rsidRDefault="000315CE" w:rsidP="005D10CE">
            <w:pPr>
              <w:rPr>
                <w:rFonts w:ascii="Courier New" w:hAnsi="Courier New" w:cs="Courier New"/>
              </w:rPr>
            </w:pPr>
            <w:r>
              <w:rPr>
                <w:rFonts w:ascii="Courier New" w:hAnsi="Courier New" w:cs="Courier New"/>
              </w:rPr>
              <w:t>Example Email-------------------------------------------------</w:t>
            </w:r>
          </w:p>
          <w:p w14:paraId="41D110A4" w14:textId="77777777" w:rsidR="000315CE" w:rsidRDefault="000315CE" w:rsidP="005D10CE">
            <w:pPr>
              <w:rPr>
                <w:rFonts w:ascii="Courier New" w:hAnsi="Courier New" w:cs="Courier New"/>
              </w:rPr>
            </w:pPr>
            <w:r>
              <w:rPr>
                <w:rFonts w:ascii="Courier New" w:hAnsi="Courier New" w:cs="Courier New"/>
              </w:rPr>
              <w:t xml:space="preserve">To: CAST Awards Committee </w:t>
            </w:r>
            <w:r>
              <w:rPr>
                <w:rFonts w:ascii="Courier New" w:hAnsi="Courier New" w:cs="Courier New"/>
              </w:rPr>
              <w:br/>
              <w:t xml:space="preserve">From: </w:t>
            </w:r>
            <w:r w:rsidRPr="0034372A">
              <w:rPr>
                <w:rFonts w:ascii="Courier New" w:hAnsi="Courier New" w:cs="Courier New"/>
                <w:highlight w:val="yellow"/>
              </w:rPr>
              <w:t xml:space="preserve">Richard </w:t>
            </w:r>
            <w:proofErr w:type="spellStart"/>
            <w:r w:rsidRPr="0034372A">
              <w:rPr>
                <w:rFonts w:ascii="Courier New" w:hAnsi="Courier New" w:cs="Courier New"/>
                <w:highlight w:val="yellow"/>
              </w:rPr>
              <w:t>Braatz</w:t>
            </w:r>
            <w:proofErr w:type="spellEnd"/>
            <w:r>
              <w:rPr>
                <w:rFonts w:ascii="Courier New" w:hAnsi="Courier New" w:cs="Courier New"/>
              </w:rPr>
              <w:t xml:space="preserve"> (CAST Awards Chair) </w:t>
            </w:r>
            <w:r>
              <w:rPr>
                <w:rFonts w:ascii="Courier New" w:hAnsi="Courier New" w:cs="Courier New"/>
              </w:rPr>
              <w:br/>
            </w:r>
            <w:r>
              <w:rPr>
                <w:rFonts w:ascii="Courier New" w:hAnsi="Courier New" w:cs="Courier New"/>
              </w:rPr>
              <w:br/>
              <w:t xml:space="preserve">Dear </w:t>
            </w:r>
            <w:r w:rsidRPr="0034372A">
              <w:rPr>
                <w:rFonts w:ascii="Courier New" w:hAnsi="Courier New" w:cs="Courier New"/>
                <w:highlight w:val="yellow"/>
              </w:rPr>
              <w:t>Frank</w:t>
            </w:r>
            <w:r>
              <w:rPr>
                <w:rFonts w:ascii="Courier New" w:hAnsi="Courier New" w:cs="Courier New"/>
              </w:rPr>
              <w:t xml:space="preserve">, </w:t>
            </w:r>
            <w:r>
              <w:rPr>
                <w:rFonts w:ascii="Courier New" w:hAnsi="Courier New" w:cs="Courier New"/>
              </w:rPr>
              <w:br/>
            </w:r>
            <w:r>
              <w:rPr>
                <w:rFonts w:ascii="Courier New" w:hAnsi="Courier New" w:cs="Courier New"/>
              </w:rPr>
              <w:br/>
              <w:t xml:space="preserve">Please review the nomination packages below and enter your votes into the attached Excel spreadsheet.  The qualifications for each award are listed at </w:t>
            </w:r>
            <w:hyperlink r:id="rId23" w:history="1">
              <w:r>
                <w:rPr>
                  <w:rStyle w:val="Hyperlink"/>
                  <w:rFonts w:ascii="Courier New" w:hAnsi="Courier New"/>
                </w:rPr>
                <w:t>http://www.castdiv.org/CallforNominations.htm</w:t>
              </w:r>
            </w:hyperlink>
            <w:r>
              <w:rPr>
                <w:rFonts w:ascii="Courier New" w:hAnsi="Courier New" w:cs="Courier New"/>
              </w:rPr>
              <w:t xml:space="preserve"> and the voting instructions are: </w:t>
            </w:r>
            <w:r>
              <w:rPr>
                <w:rFonts w:ascii="Courier New" w:hAnsi="Courier New" w:cs="Courier New"/>
              </w:rPr>
              <w:br/>
            </w:r>
            <w:r>
              <w:rPr>
                <w:rFonts w:ascii="Courier New" w:hAnsi="Courier New" w:cs="Courier New"/>
              </w:rPr>
              <w:br/>
              <w:t xml:space="preserve">1. Please vote for no more than three candidates in each category. </w:t>
            </w:r>
            <w:r>
              <w:rPr>
                <w:rFonts w:ascii="Courier New" w:hAnsi="Courier New" w:cs="Courier New"/>
              </w:rPr>
              <w:br/>
            </w:r>
            <w:r>
              <w:rPr>
                <w:rFonts w:ascii="Courier New" w:hAnsi="Courier New" w:cs="Courier New"/>
              </w:rPr>
              <w:br/>
              <w:t xml:space="preserve">2. 1st choice gets 3 points, 2nd choice gets 2 points, 3rd choice gets 1 point, write "no award should be given" if you feel that no nominees are deserving of the award. </w:t>
            </w:r>
            <w:r>
              <w:rPr>
                <w:rFonts w:ascii="Courier New" w:hAnsi="Courier New" w:cs="Courier New"/>
              </w:rPr>
              <w:br/>
            </w:r>
            <w:r>
              <w:rPr>
                <w:rFonts w:ascii="Courier New" w:hAnsi="Courier New" w:cs="Courier New"/>
              </w:rPr>
              <w:br/>
              <w:t xml:space="preserve">3. Only the Directors and the previous year's recipient of the Computing in ChE Award vote on every award. If a cell is grayed </w:t>
            </w:r>
            <w:proofErr w:type="gramStart"/>
            <w:r>
              <w:rPr>
                <w:rFonts w:ascii="Courier New" w:hAnsi="Courier New" w:cs="Courier New"/>
              </w:rPr>
              <w:t>out</w:t>
            </w:r>
            <w:proofErr w:type="gramEnd"/>
            <w:r>
              <w:rPr>
                <w:rFonts w:ascii="Courier New" w:hAnsi="Courier New" w:cs="Courier New"/>
              </w:rPr>
              <w:t xml:space="preserve"> then you do not vote in that category. </w:t>
            </w:r>
            <w:r>
              <w:rPr>
                <w:rFonts w:ascii="Courier New" w:hAnsi="Courier New" w:cs="Courier New"/>
              </w:rPr>
              <w:br/>
            </w:r>
            <w:r>
              <w:rPr>
                <w:rFonts w:ascii="Courier New" w:hAnsi="Courier New" w:cs="Courier New"/>
              </w:rPr>
              <w:lastRenderedPageBreak/>
              <w:br/>
              <w:t xml:space="preserve">Please email the Excel spreadsheet with your votes to </w:t>
            </w:r>
            <w:hyperlink r:id="rId24" w:history="1">
              <w:r w:rsidRPr="0034372A">
                <w:rPr>
                  <w:rStyle w:val="Hyperlink"/>
                  <w:rFonts w:ascii="Courier New" w:hAnsi="Courier New"/>
                  <w:highlight w:val="yellow"/>
                </w:rPr>
                <w:t>braatz@illinois.edu</w:t>
              </w:r>
            </w:hyperlink>
            <w:r>
              <w:rPr>
                <w:rFonts w:ascii="Courier New" w:hAnsi="Courier New" w:cs="Courier New"/>
              </w:rPr>
              <w:t xml:space="preserve"> by June 1. </w:t>
            </w:r>
            <w:r>
              <w:rPr>
                <w:rFonts w:ascii="Courier New" w:hAnsi="Courier New" w:cs="Courier New"/>
              </w:rPr>
              <w:br/>
            </w:r>
            <w:r>
              <w:rPr>
                <w:rFonts w:ascii="Courier New" w:hAnsi="Courier New" w:cs="Courier New"/>
              </w:rPr>
              <w:br/>
              <w:t xml:space="preserve">Best Regards </w:t>
            </w:r>
            <w:r>
              <w:rPr>
                <w:rFonts w:ascii="Courier New" w:hAnsi="Courier New" w:cs="Courier New"/>
              </w:rPr>
              <w:br/>
            </w:r>
            <w:r>
              <w:rPr>
                <w:rFonts w:ascii="Courier New" w:hAnsi="Courier New" w:cs="Courier New"/>
              </w:rPr>
              <w:br/>
            </w:r>
            <w:r w:rsidRPr="0034372A">
              <w:rPr>
                <w:rFonts w:ascii="Courier New" w:hAnsi="Courier New" w:cs="Courier New"/>
                <w:highlight w:val="yellow"/>
              </w:rPr>
              <w:t>Richard</w:t>
            </w:r>
            <w:r>
              <w:rPr>
                <w:rFonts w:ascii="Courier New" w:hAnsi="Courier New" w:cs="Courier New"/>
              </w:rPr>
              <w:t xml:space="preserve"> </w:t>
            </w:r>
            <w:r>
              <w:rPr>
                <w:rFonts w:ascii="Courier New" w:hAnsi="Courier New" w:cs="Courier New"/>
              </w:rPr>
              <w:br/>
            </w:r>
            <w:r>
              <w:rPr>
                <w:rFonts w:ascii="Courier New" w:hAnsi="Courier New" w:cs="Courier New"/>
              </w:rPr>
              <w:br/>
              <w:t xml:space="preserve">Computing in Chemical Engineering Award: </w:t>
            </w:r>
            <w:r>
              <w:rPr>
                <w:rFonts w:ascii="Courier New" w:hAnsi="Courier New" w:cs="Courier New"/>
              </w:rPr>
              <w:br/>
            </w:r>
            <w:r w:rsidRPr="0034372A">
              <w:rPr>
                <w:rFonts w:ascii="Courier New" w:hAnsi="Courier New" w:cs="Courier New"/>
                <w:highlight w:val="yellow"/>
              </w:rPr>
              <w:t>&lt;&lt;&lt;web links here&gt;&gt;&gt;</w:t>
            </w:r>
            <w:r>
              <w:rPr>
                <w:rFonts w:ascii="Courier New" w:hAnsi="Courier New" w:cs="Courier New"/>
              </w:rPr>
              <w:br/>
            </w:r>
            <w:r>
              <w:rPr>
                <w:rFonts w:ascii="Courier New" w:hAnsi="Courier New" w:cs="Courier New"/>
              </w:rPr>
              <w:br/>
              <w:t xml:space="preserve">Computing Practice Award: </w:t>
            </w:r>
            <w:r>
              <w:rPr>
                <w:rFonts w:ascii="Courier New" w:hAnsi="Courier New" w:cs="Courier New"/>
              </w:rPr>
              <w:br/>
            </w:r>
            <w:r w:rsidRPr="0034372A">
              <w:rPr>
                <w:rFonts w:ascii="Courier New" w:hAnsi="Courier New" w:cs="Courier New"/>
                <w:highlight w:val="yellow"/>
              </w:rPr>
              <w:t>&lt;&lt;&lt;web links here&gt;&gt;&gt;</w:t>
            </w:r>
            <w:r>
              <w:rPr>
                <w:rFonts w:ascii="Courier New" w:hAnsi="Courier New" w:cs="Courier New"/>
              </w:rPr>
              <w:br/>
            </w:r>
            <w:r>
              <w:rPr>
                <w:rFonts w:ascii="Courier New" w:hAnsi="Courier New" w:cs="Courier New"/>
              </w:rPr>
              <w:br/>
              <w:t xml:space="preserve">CAST Outstanding Young Researcher Award: </w:t>
            </w:r>
            <w:r>
              <w:rPr>
                <w:rFonts w:ascii="Courier New" w:hAnsi="Courier New" w:cs="Courier New"/>
              </w:rPr>
              <w:br/>
            </w:r>
            <w:r w:rsidRPr="0034372A">
              <w:rPr>
                <w:rFonts w:ascii="Courier New" w:hAnsi="Courier New" w:cs="Courier New"/>
                <w:highlight w:val="yellow"/>
              </w:rPr>
              <w:t>&lt;&lt;&lt;web links here&gt;&gt;&gt;</w:t>
            </w:r>
          </w:p>
          <w:p w14:paraId="0C783421" w14:textId="77777777" w:rsidR="000315CE" w:rsidRDefault="000315CE" w:rsidP="005D10CE">
            <w:pPr>
              <w:rPr>
                <w:rFonts w:ascii="Courier New" w:hAnsi="Courier New" w:cs="Courier New"/>
              </w:rPr>
            </w:pPr>
          </w:p>
          <w:p w14:paraId="7A749393" w14:textId="77777777" w:rsidR="000315CE" w:rsidRDefault="000315CE" w:rsidP="005D10CE">
            <w:pPr>
              <w:rPr>
                <w:rFonts w:ascii="Courier New" w:hAnsi="Courier New" w:cs="Courier New"/>
              </w:rPr>
            </w:pPr>
            <w:r>
              <w:rPr>
                <w:rFonts w:ascii="Courier New" w:hAnsi="Courier New" w:cs="Courier New"/>
              </w:rPr>
              <w:t>Example Email-------------------------------------------------</w:t>
            </w:r>
          </w:p>
          <w:p w14:paraId="654E7A71" w14:textId="77777777" w:rsidR="000315CE" w:rsidRDefault="000315CE" w:rsidP="005D10CE">
            <w:pPr>
              <w:rPr>
                <w:rFonts w:ascii="Courier New" w:hAnsi="Courier New" w:cs="Courier New"/>
              </w:rPr>
            </w:pPr>
            <w:r>
              <w:rPr>
                <w:rFonts w:ascii="Courier New" w:hAnsi="Courier New" w:cs="Courier New"/>
              </w:rPr>
              <w:t>To: CAST Awards Committee</w:t>
            </w:r>
            <w:r>
              <w:rPr>
                <w:rFonts w:ascii="Courier New" w:hAnsi="Courier New" w:cs="Courier New"/>
              </w:rPr>
              <w:br/>
              <w:t xml:space="preserve">From: </w:t>
            </w:r>
            <w:r w:rsidRPr="0034372A">
              <w:rPr>
                <w:rFonts w:ascii="Courier New" w:hAnsi="Courier New" w:cs="Courier New"/>
                <w:highlight w:val="yellow"/>
              </w:rPr>
              <w:t xml:space="preserve">Richard </w:t>
            </w:r>
            <w:proofErr w:type="spellStart"/>
            <w:r w:rsidRPr="0034372A">
              <w:rPr>
                <w:rFonts w:ascii="Courier New" w:hAnsi="Courier New" w:cs="Courier New"/>
                <w:highlight w:val="yellow"/>
              </w:rPr>
              <w:t>Braatz</w:t>
            </w:r>
            <w:proofErr w:type="spellEnd"/>
            <w:r>
              <w:rPr>
                <w:rFonts w:ascii="Courier New" w:hAnsi="Courier New" w:cs="Courier New"/>
              </w:rPr>
              <w:t xml:space="preserve"> (CAST Awards Chair)</w:t>
            </w:r>
            <w:r>
              <w:rPr>
                <w:rFonts w:ascii="Courier New" w:hAnsi="Courier New" w:cs="Courier New"/>
              </w:rPr>
              <w:br/>
            </w:r>
            <w:r>
              <w:rPr>
                <w:rFonts w:ascii="Courier New" w:hAnsi="Courier New" w:cs="Courier New"/>
              </w:rPr>
              <w:br/>
              <w:t xml:space="preserve">Dear </w:t>
            </w:r>
            <w:r w:rsidRPr="0034372A">
              <w:rPr>
                <w:rFonts w:ascii="Courier New" w:hAnsi="Courier New" w:cs="Courier New"/>
                <w:highlight w:val="yellow"/>
              </w:rPr>
              <w:t>Erik</w:t>
            </w:r>
            <w:r>
              <w:rPr>
                <w:rFonts w:ascii="Courier New" w:hAnsi="Courier New" w:cs="Courier New"/>
              </w:rPr>
              <w:t>,</w:t>
            </w:r>
            <w:r>
              <w:rPr>
                <w:rFonts w:ascii="Courier New" w:hAnsi="Courier New" w:cs="Courier New"/>
              </w:rPr>
              <w:br/>
            </w:r>
            <w:r>
              <w:rPr>
                <w:rFonts w:ascii="Courier New" w:hAnsi="Courier New" w:cs="Courier New"/>
              </w:rPr>
              <w:br/>
              <w:t>As a recent recipient of the CAST Computing in Chemical Engineering Award, you are one of the voters for the David Smith Graduate Publication Award, which "</w:t>
            </w:r>
            <w:r>
              <w:rPr>
                <w:rStyle w:val="apple-style-span"/>
                <w:rFonts w:ascii="Courier New" w:hAnsi="Courier New" w:cs="Courier New"/>
                <w:color w:val="000000"/>
              </w:rPr>
              <w:t>recognizes an individual for published work on the application of computing and systems technology to chemical engineering"</w:t>
            </w:r>
            <w:r>
              <w:rPr>
                <w:rFonts w:ascii="Courier New" w:hAnsi="Courier New" w:cs="Courier New"/>
              </w:rPr>
              <w:t>.  Please review the nomination packages below and enter your votes into the attached Excel spreadsheet.  The voting instructions are:</w:t>
            </w:r>
            <w:r>
              <w:rPr>
                <w:rFonts w:ascii="Courier New" w:hAnsi="Courier New" w:cs="Courier New"/>
              </w:rPr>
              <w:br/>
            </w:r>
            <w:r>
              <w:rPr>
                <w:rFonts w:ascii="Courier New" w:hAnsi="Courier New" w:cs="Courier New"/>
              </w:rPr>
              <w:br/>
              <w:t>1. Please vote for no more than three candidates.</w:t>
            </w:r>
            <w:r>
              <w:rPr>
                <w:rFonts w:ascii="Courier New" w:hAnsi="Courier New" w:cs="Courier New"/>
              </w:rPr>
              <w:br/>
              <w:t>2. 1st choice gets 3 points, 2nd choice gets 2 points, 3rd choice gets 1 point.</w:t>
            </w:r>
            <w:r>
              <w:rPr>
                <w:rFonts w:ascii="Courier New" w:hAnsi="Courier New" w:cs="Courier New"/>
              </w:rPr>
              <w:br/>
              <w:t>3. If a cell is grayed out then do not vote in that category.</w:t>
            </w:r>
            <w:r>
              <w:rPr>
                <w:rFonts w:ascii="Courier New" w:hAnsi="Courier New" w:cs="Courier New"/>
              </w:rPr>
              <w:br/>
            </w:r>
            <w:r>
              <w:rPr>
                <w:rFonts w:ascii="Courier New" w:hAnsi="Courier New" w:cs="Courier New"/>
              </w:rPr>
              <w:br/>
              <w:t xml:space="preserve">Please email the Excel spreadsheet with your votes to </w:t>
            </w:r>
            <w:hyperlink r:id="rId25" w:history="1">
              <w:r w:rsidRPr="0034372A">
                <w:rPr>
                  <w:rStyle w:val="Hyperlink"/>
                  <w:rFonts w:ascii="Courier New" w:hAnsi="Courier New"/>
                  <w:highlight w:val="yellow"/>
                </w:rPr>
                <w:t>braatz@illinois.edu</w:t>
              </w:r>
            </w:hyperlink>
            <w:r>
              <w:rPr>
                <w:rFonts w:ascii="Courier New" w:hAnsi="Courier New" w:cs="Courier New"/>
              </w:rPr>
              <w:t xml:space="preserve"> by June 1.</w:t>
            </w:r>
            <w:r>
              <w:rPr>
                <w:rFonts w:ascii="Courier New" w:hAnsi="Courier New" w:cs="Courier New"/>
              </w:rPr>
              <w:br/>
            </w:r>
            <w:r>
              <w:rPr>
                <w:rFonts w:ascii="Courier New" w:hAnsi="Courier New" w:cs="Courier New"/>
              </w:rPr>
              <w:br/>
              <w:t>Best Regards</w:t>
            </w:r>
            <w:r>
              <w:rPr>
                <w:rFonts w:ascii="Courier New" w:hAnsi="Courier New" w:cs="Courier New"/>
              </w:rPr>
              <w:br/>
            </w:r>
            <w:r>
              <w:rPr>
                <w:rFonts w:ascii="Courier New" w:hAnsi="Courier New" w:cs="Courier New"/>
              </w:rPr>
              <w:br/>
            </w:r>
            <w:r w:rsidRPr="0034372A">
              <w:rPr>
                <w:rFonts w:ascii="Courier New" w:hAnsi="Courier New" w:cs="Courier New"/>
                <w:highlight w:val="yellow"/>
              </w:rPr>
              <w:t>Richard</w:t>
            </w:r>
            <w:r>
              <w:rPr>
                <w:rFonts w:ascii="Courier New" w:hAnsi="Courier New" w:cs="Courier New"/>
              </w:rPr>
              <w:br/>
            </w:r>
            <w:r>
              <w:rPr>
                <w:rFonts w:ascii="Courier New" w:hAnsi="Courier New" w:cs="Courier New"/>
              </w:rPr>
              <w:br/>
              <w:t>W. David Smith, Jr. Graduate Publication Award:</w:t>
            </w:r>
            <w:r>
              <w:rPr>
                <w:rFonts w:ascii="Courier New" w:hAnsi="Courier New" w:cs="Courier New"/>
              </w:rPr>
              <w:br/>
            </w:r>
            <w:r w:rsidRPr="0034372A">
              <w:rPr>
                <w:rFonts w:ascii="Courier New" w:hAnsi="Courier New" w:cs="Courier New"/>
                <w:highlight w:val="yellow"/>
              </w:rPr>
              <w:t>&lt;&lt;&lt;web links here</w:t>
            </w:r>
            <w:r>
              <w:rPr>
                <w:rFonts w:ascii="Courier New" w:hAnsi="Courier New" w:cs="Courier New"/>
                <w:highlight w:val="yellow"/>
              </w:rPr>
              <w:t xml:space="preserve"> to nomination packages</w:t>
            </w:r>
            <w:r w:rsidRPr="0034372A">
              <w:rPr>
                <w:rFonts w:ascii="Courier New" w:hAnsi="Courier New" w:cs="Courier New"/>
                <w:highlight w:val="yellow"/>
              </w:rPr>
              <w:t>&gt;&gt;&gt;</w:t>
            </w:r>
          </w:p>
          <w:p w14:paraId="0EBC2DA0" w14:textId="77777777" w:rsidR="000315CE" w:rsidRDefault="000315CE" w:rsidP="005D10CE">
            <w:pPr>
              <w:rPr>
                <w:rFonts w:ascii="Courier New" w:hAnsi="Courier New" w:cs="Courier New"/>
              </w:rPr>
            </w:pPr>
          </w:p>
          <w:p w14:paraId="642F0E2B" w14:textId="77777777" w:rsidR="000315CE" w:rsidRDefault="000315CE" w:rsidP="005D10CE">
            <w:pPr>
              <w:rPr>
                <w:rFonts w:ascii="Courier New" w:hAnsi="Courier New" w:cs="Courier New"/>
              </w:rPr>
            </w:pPr>
            <w:r>
              <w:rPr>
                <w:rFonts w:ascii="Courier New" w:hAnsi="Courier New" w:cs="Courier New"/>
              </w:rPr>
              <w:lastRenderedPageBreak/>
              <w:t>O</w:t>
            </w:r>
            <w:r>
              <w:t xml:space="preserve">ptional email sent to voters in response to question about requirements for the </w:t>
            </w:r>
            <w:proofErr w:type="spellStart"/>
            <w:r>
              <w:t>Himmelblau</w:t>
            </w:r>
            <w:proofErr w:type="spellEnd"/>
            <w:r>
              <w:t xml:space="preserve"> Award </w:t>
            </w:r>
            <w:r>
              <w:rPr>
                <w:rFonts w:ascii="Courier New" w:hAnsi="Courier New" w:cs="Courier New"/>
              </w:rPr>
              <w:t>(this email probably won’t need to be sent in 2011; the email is only relevant when a nomination is for computer aids that is much over 10 years old) -------------------------------</w:t>
            </w:r>
            <w:r>
              <w:rPr>
                <w:rFonts w:ascii="Courier New" w:hAnsi="Courier New" w:cs="Courier New"/>
              </w:rPr>
              <w:br/>
            </w:r>
          </w:p>
          <w:p w14:paraId="7C3F668D" w14:textId="77777777" w:rsidR="000315CE" w:rsidRDefault="000315CE" w:rsidP="005D10CE">
            <w:pPr>
              <w:rPr>
                <w:rFonts w:ascii="Courier New" w:hAnsi="Courier New" w:cs="Courier New"/>
              </w:rPr>
            </w:pPr>
            <w:r>
              <w:rPr>
                <w:rFonts w:ascii="Courier New" w:hAnsi="Courier New" w:cs="Courier New"/>
              </w:rPr>
              <w:t xml:space="preserve">To: CAST Division Awards Committee </w:t>
            </w:r>
            <w:r>
              <w:rPr>
                <w:rFonts w:ascii="Courier New" w:hAnsi="Courier New" w:cs="Courier New"/>
              </w:rPr>
              <w:br/>
              <w:t xml:space="preserve">From: CAST Awards Chair </w:t>
            </w:r>
            <w:r>
              <w:rPr>
                <w:rFonts w:ascii="Courier New" w:hAnsi="Courier New" w:cs="Courier New"/>
              </w:rPr>
              <w:br/>
            </w:r>
            <w:r>
              <w:rPr>
                <w:rFonts w:ascii="Courier New" w:hAnsi="Courier New" w:cs="Courier New"/>
              </w:rPr>
              <w:br/>
              <w:t xml:space="preserve">I encourage you to take the qualifications for each award (listed at </w:t>
            </w:r>
            <w:hyperlink r:id="rId26" w:history="1">
              <w:r>
                <w:rPr>
                  <w:rStyle w:val="Hyperlink"/>
                  <w:rFonts w:ascii="Courier New" w:hAnsi="Courier New"/>
                </w:rPr>
                <w:t>http://www.castdiv.org/CallforNominations.htm</w:t>
              </w:r>
            </w:hyperlink>
            <w:r>
              <w:rPr>
                <w:rFonts w:ascii="Courier New" w:hAnsi="Courier New" w:cs="Courier New"/>
              </w:rPr>
              <w:t xml:space="preserve">) into account when voting.  You may be less familiar with the David </w:t>
            </w:r>
            <w:proofErr w:type="spellStart"/>
            <w:r>
              <w:rPr>
                <w:rFonts w:ascii="Courier New" w:hAnsi="Courier New" w:cs="Courier New"/>
              </w:rPr>
              <w:t>Himmelblau</w:t>
            </w:r>
            <w:proofErr w:type="spellEnd"/>
            <w:r>
              <w:rPr>
                <w:rFonts w:ascii="Courier New" w:hAnsi="Courier New" w:cs="Courier New"/>
              </w:rPr>
              <w:t xml:space="preserve"> Award.  The award qualifications are: </w:t>
            </w:r>
            <w:r>
              <w:rPr>
                <w:rFonts w:ascii="Courier New" w:hAnsi="Courier New" w:cs="Courier New"/>
              </w:rPr>
              <w:br/>
            </w:r>
            <w:r>
              <w:rPr>
                <w:rFonts w:ascii="Courier New" w:hAnsi="Courier New" w:cs="Courier New"/>
              </w:rPr>
              <w:br/>
              <w:t xml:space="preserve">"Recognizes an individual or group making new and novel contributions to computer aids for chemical engineering education. Educational innovators working in industry or in a company that develops computer-based educational aids are also eligible for the award. Specifically, the nomination and the citation for the award must refer to a significant contribution to computer-based chemical engineering education within the past decade." </w:t>
            </w:r>
            <w:r>
              <w:rPr>
                <w:rFonts w:ascii="Courier New" w:hAnsi="Courier New" w:cs="Courier New"/>
              </w:rPr>
              <w:br/>
            </w:r>
            <w:r>
              <w:rPr>
                <w:rFonts w:ascii="Courier New" w:hAnsi="Courier New" w:cs="Courier New"/>
              </w:rPr>
              <w:br/>
              <w:t xml:space="preserve">The qualifications indicate that the award is based on a contribution in "the past decade".  Follow your own judgment on how to interpret this qualification, whether a particular nomination meets this qualification, or how much to penalize a particular nomination based on how well it satisfies this qualification.  For example, one voter may interpret this qualification to mean that the computer aids were released within the past decade.  Another voter may interpret this qualification to mean that the computer aids could be originally released more than a decade ago but still qualify provided there have been major improvements in the last 10 years that are clearly described in the nomination.  Another voter may have a weaker requirement for what constitutes evidence that the contribution has been significant in the last 10 years.  Another voter may make more subtle distinctions.  At any rate, follow your conscience. </w:t>
            </w:r>
            <w:r>
              <w:rPr>
                <w:rFonts w:ascii="Courier New" w:hAnsi="Courier New" w:cs="Courier New"/>
              </w:rPr>
              <w:br/>
            </w:r>
            <w:r>
              <w:rPr>
                <w:rFonts w:ascii="Courier New" w:hAnsi="Courier New" w:cs="Courier New"/>
              </w:rPr>
              <w:br/>
              <w:t xml:space="preserve">Regards, </w:t>
            </w:r>
            <w:r>
              <w:rPr>
                <w:rFonts w:ascii="Courier New" w:hAnsi="Courier New" w:cs="Courier New"/>
              </w:rPr>
              <w:br/>
            </w:r>
            <w:r>
              <w:rPr>
                <w:rFonts w:ascii="Courier New" w:hAnsi="Courier New" w:cs="Courier New"/>
              </w:rPr>
              <w:br/>
            </w:r>
            <w:r w:rsidRPr="0034372A">
              <w:rPr>
                <w:rFonts w:ascii="Courier New" w:hAnsi="Courier New" w:cs="Courier New"/>
                <w:highlight w:val="yellow"/>
              </w:rPr>
              <w:t>Richard</w:t>
            </w:r>
          </w:p>
          <w:p w14:paraId="274E34BF" w14:textId="77777777" w:rsidR="000315CE" w:rsidRDefault="000315CE" w:rsidP="005D10CE">
            <w:pPr>
              <w:rPr>
                <w:rFonts w:ascii="Courier New" w:hAnsi="Courier New" w:cs="Courier New"/>
              </w:rPr>
            </w:pPr>
          </w:p>
          <w:p w14:paraId="7E4A513C" w14:textId="77777777" w:rsidR="000315CE" w:rsidRDefault="000315CE" w:rsidP="005D10CE"/>
          <w:p w14:paraId="041B6070" w14:textId="77777777" w:rsidR="000315CE" w:rsidRDefault="000315CE" w:rsidP="005D10CE">
            <w:pPr>
              <w:rPr>
                <w:u w:val="single"/>
              </w:rPr>
            </w:pPr>
            <w:r>
              <w:rPr>
                <w:u w:val="single"/>
              </w:rPr>
              <w:t>Tallying ballots</w:t>
            </w:r>
          </w:p>
          <w:p w14:paraId="294F630F" w14:textId="77777777" w:rsidR="000315CE" w:rsidRDefault="000315CE" w:rsidP="005D10CE">
            <w:pPr>
              <w:rPr>
                <w:u w:val="single"/>
              </w:rPr>
            </w:pPr>
          </w:p>
          <w:p w14:paraId="6597FD08" w14:textId="77777777" w:rsidR="000315CE" w:rsidRPr="00BE72AD" w:rsidRDefault="000315CE" w:rsidP="005D10CE">
            <w:pPr>
              <w:jc w:val="both"/>
            </w:pPr>
            <w:r>
              <w:lastRenderedPageBreak/>
              <w:t xml:space="preserve">To account for the rank ordering, we use a system of 3 points for first, 2 points for second, 1 point for third, with the rest of the scores being zero. If there is a clear and unambiguous winner, declare them. For those awards for which 2-3 candidates are clearly separated from the rest and are statistically very close, allow for a short discussion and deliberation in a meeting called by the awards committee chair. Following the discussion, hold an anonymous vote to determine the winner.  </w:t>
            </w:r>
            <w:r>
              <w:rPr>
                <w:iCs/>
              </w:rPr>
              <w:t>Ties have been given infrequently in the past.</w:t>
            </w:r>
          </w:p>
          <w:p w14:paraId="12D2F9CB" w14:textId="77777777" w:rsidR="000315CE" w:rsidRDefault="000315CE" w:rsidP="005D10CE">
            <w:pPr>
              <w:rPr>
                <w:iCs/>
              </w:rPr>
            </w:pPr>
          </w:p>
          <w:p w14:paraId="42C5AB13" w14:textId="77777777" w:rsidR="000315CE" w:rsidRDefault="000315CE" w:rsidP="005D10CE">
            <w:pPr>
              <w:rPr>
                <w:iCs/>
              </w:rPr>
            </w:pPr>
            <w:r>
              <w:rPr>
                <w:iCs/>
              </w:rPr>
              <w:t xml:space="preserve">Each vote should be reviewed to assess whether a voter may have accidently used 1 point for first and 3 points for third, based on comparison to rank orderings provided by other voters. On average perhaps one such mistake in rank ordering occurs </w:t>
            </w:r>
            <w:proofErr w:type="gramStart"/>
            <w:r>
              <w:rPr>
                <w:iCs/>
              </w:rPr>
              <w:t>in a given year</w:t>
            </w:r>
            <w:proofErr w:type="gramEnd"/>
            <w:r>
              <w:rPr>
                <w:iCs/>
              </w:rPr>
              <w:t>.</w:t>
            </w:r>
          </w:p>
          <w:p w14:paraId="3440D8EF" w14:textId="77777777" w:rsidR="000315CE" w:rsidRDefault="000315CE" w:rsidP="005D10CE">
            <w:pPr>
              <w:rPr>
                <w:iCs/>
              </w:rPr>
            </w:pPr>
          </w:p>
          <w:p w14:paraId="36CF2B48" w14:textId="77777777" w:rsidR="000315CE" w:rsidRDefault="000315CE" w:rsidP="005D10CE">
            <w:pPr>
              <w:rPr>
                <w:iCs/>
              </w:rPr>
            </w:pPr>
            <w:r>
              <w:rPr>
                <w:iCs/>
              </w:rPr>
              <w:t xml:space="preserve">Evaluators have the option of voting “No award should be given” for each award. No award should be given only if a significant fraction of the reviews </w:t>
            </w:r>
            <w:proofErr w:type="gramStart"/>
            <w:r>
              <w:rPr>
                <w:iCs/>
              </w:rPr>
              <w:t>vote</w:t>
            </w:r>
            <w:proofErr w:type="gramEnd"/>
            <w:r>
              <w:rPr>
                <w:iCs/>
              </w:rPr>
              <w:t xml:space="preserve"> in this manner; a large number of all-zero votes also will be taken as an indicator that no award should be given.</w:t>
            </w:r>
          </w:p>
          <w:p w14:paraId="44BC368F" w14:textId="77777777" w:rsidR="000315CE" w:rsidRDefault="000315CE" w:rsidP="005D10CE"/>
          <w:p w14:paraId="0385D7C8" w14:textId="77777777" w:rsidR="000315CE" w:rsidRDefault="000315CE" w:rsidP="005D10CE">
            <w:pPr>
              <w:rPr>
                <w:u w:val="single"/>
              </w:rPr>
            </w:pPr>
            <w:r>
              <w:rPr>
                <w:u w:val="single"/>
              </w:rPr>
              <w:t>Notifications</w:t>
            </w:r>
          </w:p>
          <w:p w14:paraId="40B3C03D" w14:textId="77777777" w:rsidR="000315CE" w:rsidRDefault="000315CE" w:rsidP="005D10CE"/>
          <w:p w14:paraId="4AE2C0EC" w14:textId="77777777" w:rsidR="000315CE" w:rsidRDefault="000315CE" w:rsidP="005D10CE">
            <w:r>
              <w:t xml:space="preserve">Notify the award recipients and their nominators. Notify the nominators of non-recipients. See file folder for samples. Once you are sure that the recipients have received the news, fill out the </w:t>
            </w:r>
            <w:proofErr w:type="spellStart"/>
            <w:r>
              <w:t>AIChE</w:t>
            </w:r>
            <w:proofErr w:type="spellEnd"/>
            <w:r>
              <w:t xml:space="preserve"> Award Winner forms at </w:t>
            </w:r>
            <w:hyperlink r:id="rId27" w:tgtFrame="_blank" w:history="1">
              <w:r>
                <w:rPr>
                  <w:rStyle w:val="Hyperlink"/>
                  <w:rFonts w:ascii="Arial" w:hAnsi="Arial" w:cs="Arial"/>
                  <w:b/>
                  <w:bCs/>
                </w:rPr>
                <w:t>https://aiche.formstack.com/forms/divisions_forums_award_winner_form</w:t>
              </w:r>
            </w:hyperlink>
            <w:r>
              <w:t>,  and post an announcement to the CAST10 listserv. A sample announcement is below.</w:t>
            </w:r>
          </w:p>
          <w:p w14:paraId="780FF2A0" w14:textId="77777777" w:rsidR="000315CE" w:rsidRDefault="000315CE" w:rsidP="005D10CE"/>
          <w:p w14:paraId="16DBDC9D" w14:textId="77777777" w:rsidR="000315CE" w:rsidRDefault="000315CE" w:rsidP="005D10CE">
            <w:pPr>
              <w:rPr>
                <w:rFonts w:ascii="Courier New" w:hAnsi="Courier New" w:cs="Courier New"/>
              </w:rPr>
            </w:pPr>
            <w:r>
              <w:rPr>
                <w:rFonts w:ascii="Courier New" w:hAnsi="Courier New" w:cs="Courier New"/>
              </w:rPr>
              <w:t>Example Email-------------------------------------------------</w:t>
            </w:r>
          </w:p>
          <w:p w14:paraId="0BAB2983" w14:textId="77777777" w:rsidR="000315CE" w:rsidRDefault="000315CE" w:rsidP="005D10CE">
            <w:pPr>
              <w:pStyle w:val="HTMLPreformatted"/>
            </w:pPr>
            <w:r>
              <w:t>Dear Colleagues,</w:t>
            </w:r>
          </w:p>
          <w:p w14:paraId="40643C17" w14:textId="77777777" w:rsidR="000315CE" w:rsidRDefault="000315CE" w:rsidP="005D10CE">
            <w:pPr>
              <w:pStyle w:val="HTMLPreformatted"/>
            </w:pPr>
          </w:p>
          <w:p w14:paraId="60620C5B" w14:textId="77777777" w:rsidR="000315CE" w:rsidRDefault="000315CE" w:rsidP="005D10CE">
            <w:pPr>
              <w:pStyle w:val="HTMLPreformatted"/>
            </w:pPr>
            <w:r>
              <w:t xml:space="preserve">I am delighted to announce the recipients of the </w:t>
            </w:r>
            <w:r w:rsidRPr="0034372A">
              <w:rPr>
                <w:highlight w:val="yellow"/>
              </w:rPr>
              <w:t>2010</w:t>
            </w:r>
            <w:r>
              <w:t xml:space="preserve"> </w:t>
            </w:r>
            <w:proofErr w:type="spellStart"/>
            <w:r>
              <w:t>AIChE</w:t>
            </w:r>
            <w:proofErr w:type="spellEnd"/>
            <w:r>
              <w:t xml:space="preserve"> CAST Division</w:t>
            </w:r>
          </w:p>
          <w:p w14:paraId="2C80DC45" w14:textId="77777777" w:rsidR="000315CE" w:rsidRDefault="000315CE" w:rsidP="005D10CE">
            <w:pPr>
              <w:pStyle w:val="HTMLPreformatted"/>
            </w:pPr>
            <w:r>
              <w:t>Awards:</w:t>
            </w:r>
          </w:p>
          <w:p w14:paraId="668F1B68" w14:textId="77777777" w:rsidR="000315CE" w:rsidRDefault="000315CE" w:rsidP="005D10CE">
            <w:pPr>
              <w:pStyle w:val="HTMLPreformatted"/>
            </w:pPr>
          </w:p>
          <w:p w14:paraId="1B1B448B" w14:textId="77777777" w:rsidR="000315CE" w:rsidRPr="0034372A" w:rsidRDefault="000315CE" w:rsidP="005D10CE">
            <w:pPr>
              <w:pStyle w:val="HTMLPreformatted"/>
              <w:rPr>
                <w:highlight w:val="yellow"/>
              </w:rPr>
            </w:pPr>
            <w:r>
              <w:t>*</w:t>
            </w:r>
            <w:r w:rsidRPr="0034372A">
              <w:rPr>
                <w:highlight w:val="yellow"/>
              </w:rPr>
              <w:t xml:space="preserve">Computing in Chemical Engineering Award: Nikolaos </w:t>
            </w:r>
            <w:proofErr w:type="spellStart"/>
            <w:r w:rsidRPr="0034372A">
              <w:rPr>
                <w:highlight w:val="yellow"/>
              </w:rPr>
              <w:t>Sahinidis</w:t>
            </w:r>
            <w:proofErr w:type="spellEnd"/>
            <w:r w:rsidRPr="0034372A">
              <w:rPr>
                <w:highlight w:val="yellow"/>
              </w:rPr>
              <w:t xml:space="preserve">, Carnegie </w:t>
            </w:r>
          </w:p>
          <w:p w14:paraId="00214139" w14:textId="77777777" w:rsidR="000315CE" w:rsidRPr="0034372A" w:rsidRDefault="000315CE" w:rsidP="005D10CE">
            <w:pPr>
              <w:pStyle w:val="HTMLPreformatted"/>
              <w:rPr>
                <w:highlight w:val="yellow"/>
              </w:rPr>
            </w:pPr>
            <w:r w:rsidRPr="0034372A">
              <w:rPr>
                <w:highlight w:val="yellow"/>
              </w:rPr>
              <w:t xml:space="preserve">Mellon University </w:t>
            </w:r>
          </w:p>
          <w:p w14:paraId="16CFC814" w14:textId="77777777" w:rsidR="000315CE" w:rsidRPr="0034372A" w:rsidRDefault="000315CE" w:rsidP="005D10CE">
            <w:pPr>
              <w:pStyle w:val="HTMLPreformatted"/>
              <w:rPr>
                <w:highlight w:val="yellow"/>
              </w:rPr>
            </w:pPr>
          </w:p>
          <w:p w14:paraId="3C3B6CBA" w14:textId="77777777" w:rsidR="000315CE" w:rsidRPr="0034372A" w:rsidRDefault="000315CE" w:rsidP="005D10CE">
            <w:pPr>
              <w:pStyle w:val="HTMLPreformatted"/>
              <w:rPr>
                <w:highlight w:val="yellow"/>
              </w:rPr>
            </w:pPr>
            <w:r w:rsidRPr="0034372A">
              <w:rPr>
                <w:highlight w:val="yellow"/>
              </w:rPr>
              <w:t xml:space="preserve">*Computing Practice Award: William </w:t>
            </w:r>
            <w:proofErr w:type="spellStart"/>
            <w:r w:rsidRPr="0034372A">
              <w:rPr>
                <w:highlight w:val="yellow"/>
              </w:rPr>
              <w:t>Schiesser</w:t>
            </w:r>
            <w:proofErr w:type="spellEnd"/>
            <w:r w:rsidRPr="0034372A">
              <w:rPr>
                <w:highlight w:val="yellow"/>
              </w:rPr>
              <w:t xml:space="preserve">, Lehigh University </w:t>
            </w:r>
          </w:p>
          <w:p w14:paraId="4EC6EC06" w14:textId="77777777" w:rsidR="000315CE" w:rsidRPr="0034372A" w:rsidRDefault="000315CE" w:rsidP="005D10CE">
            <w:pPr>
              <w:pStyle w:val="HTMLPreformatted"/>
              <w:rPr>
                <w:highlight w:val="yellow"/>
              </w:rPr>
            </w:pPr>
          </w:p>
          <w:p w14:paraId="40598709" w14:textId="77777777" w:rsidR="000315CE" w:rsidRPr="0034372A" w:rsidRDefault="000315CE" w:rsidP="005D10CE">
            <w:pPr>
              <w:pStyle w:val="HTMLPreformatted"/>
              <w:rPr>
                <w:highlight w:val="yellow"/>
              </w:rPr>
            </w:pPr>
            <w:r w:rsidRPr="0034372A">
              <w:rPr>
                <w:highlight w:val="yellow"/>
              </w:rPr>
              <w:t xml:space="preserve">*David </w:t>
            </w:r>
            <w:proofErr w:type="spellStart"/>
            <w:r w:rsidRPr="0034372A">
              <w:rPr>
                <w:highlight w:val="yellow"/>
              </w:rPr>
              <w:t>Himmelblau</w:t>
            </w:r>
            <w:proofErr w:type="spellEnd"/>
            <w:r w:rsidRPr="0034372A">
              <w:rPr>
                <w:highlight w:val="yellow"/>
              </w:rPr>
              <w:t xml:space="preserve"> Award for Innovations in Computer-Based Chemical </w:t>
            </w:r>
          </w:p>
          <w:p w14:paraId="459E2A7A" w14:textId="77777777" w:rsidR="000315CE" w:rsidRPr="0034372A" w:rsidRDefault="000315CE" w:rsidP="005D10CE">
            <w:pPr>
              <w:pStyle w:val="HTMLPreformatted"/>
              <w:rPr>
                <w:highlight w:val="yellow"/>
              </w:rPr>
            </w:pPr>
            <w:r w:rsidRPr="0034372A">
              <w:rPr>
                <w:highlight w:val="yellow"/>
              </w:rPr>
              <w:t xml:space="preserve">Engineering Education: Michael </w:t>
            </w:r>
            <w:proofErr w:type="spellStart"/>
            <w:r w:rsidRPr="0034372A">
              <w:rPr>
                <w:highlight w:val="yellow"/>
              </w:rPr>
              <w:t>Cutlip</w:t>
            </w:r>
            <w:proofErr w:type="spellEnd"/>
            <w:r w:rsidRPr="0034372A">
              <w:rPr>
                <w:highlight w:val="yellow"/>
              </w:rPr>
              <w:t xml:space="preserve">, University of Connecticut, and </w:t>
            </w:r>
          </w:p>
          <w:p w14:paraId="5FD06BBA" w14:textId="77777777" w:rsidR="000315CE" w:rsidRPr="0034372A" w:rsidRDefault="000315CE" w:rsidP="005D10CE">
            <w:pPr>
              <w:pStyle w:val="HTMLPreformatted"/>
              <w:rPr>
                <w:highlight w:val="yellow"/>
              </w:rPr>
            </w:pPr>
            <w:r w:rsidRPr="0034372A">
              <w:rPr>
                <w:highlight w:val="yellow"/>
              </w:rPr>
              <w:t xml:space="preserve">Mordecai </w:t>
            </w:r>
            <w:proofErr w:type="spellStart"/>
            <w:r w:rsidRPr="0034372A">
              <w:rPr>
                <w:highlight w:val="yellow"/>
              </w:rPr>
              <w:t>Shacham</w:t>
            </w:r>
            <w:proofErr w:type="spellEnd"/>
            <w:r w:rsidRPr="0034372A">
              <w:rPr>
                <w:highlight w:val="yellow"/>
              </w:rPr>
              <w:t xml:space="preserve">, Ben Gurion University of the Negev </w:t>
            </w:r>
          </w:p>
          <w:p w14:paraId="59C19D81" w14:textId="77777777" w:rsidR="000315CE" w:rsidRPr="0034372A" w:rsidRDefault="000315CE" w:rsidP="005D10CE">
            <w:pPr>
              <w:pStyle w:val="HTMLPreformatted"/>
              <w:rPr>
                <w:highlight w:val="yellow"/>
              </w:rPr>
            </w:pPr>
          </w:p>
          <w:p w14:paraId="73C43D05" w14:textId="77777777" w:rsidR="000315CE" w:rsidRPr="0034372A" w:rsidRDefault="000315CE" w:rsidP="005D10CE">
            <w:pPr>
              <w:pStyle w:val="HTMLPreformatted"/>
              <w:rPr>
                <w:highlight w:val="yellow"/>
              </w:rPr>
            </w:pPr>
            <w:r w:rsidRPr="0034372A">
              <w:rPr>
                <w:highlight w:val="yellow"/>
              </w:rPr>
              <w:t xml:space="preserve">*CAST Outstanding Young Researcher Award: Juergen Hahn, Texas A&amp;M University </w:t>
            </w:r>
          </w:p>
          <w:p w14:paraId="4A65DCE1" w14:textId="77777777" w:rsidR="000315CE" w:rsidRPr="0034372A" w:rsidRDefault="000315CE" w:rsidP="005D10CE">
            <w:pPr>
              <w:pStyle w:val="HTMLPreformatted"/>
              <w:rPr>
                <w:highlight w:val="yellow"/>
              </w:rPr>
            </w:pPr>
          </w:p>
          <w:p w14:paraId="40D78B84" w14:textId="77777777" w:rsidR="000315CE" w:rsidRPr="0034372A" w:rsidRDefault="000315CE" w:rsidP="005D10CE">
            <w:pPr>
              <w:pStyle w:val="HTMLPreformatted"/>
              <w:rPr>
                <w:highlight w:val="yellow"/>
              </w:rPr>
            </w:pPr>
            <w:r w:rsidRPr="0034372A">
              <w:rPr>
                <w:highlight w:val="yellow"/>
              </w:rPr>
              <w:t xml:space="preserve">*W. David Smith, Jr. Graduation Publication Award: Mark A. Snyder, Lehigh </w:t>
            </w:r>
          </w:p>
          <w:p w14:paraId="28101062" w14:textId="77777777" w:rsidR="000315CE" w:rsidRDefault="000315CE" w:rsidP="005D10CE">
            <w:pPr>
              <w:pStyle w:val="HTMLPreformatted"/>
            </w:pPr>
            <w:r w:rsidRPr="0034372A">
              <w:rPr>
                <w:highlight w:val="yellow"/>
              </w:rPr>
              <w:t>University</w:t>
            </w:r>
          </w:p>
          <w:p w14:paraId="0B5159BE" w14:textId="77777777" w:rsidR="000315CE" w:rsidRDefault="000315CE" w:rsidP="005D10CE">
            <w:pPr>
              <w:pStyle w:val="HTMLPreformatted"/>
            </w:pPr>
          </w:p>
          <w:p w14:paraId="4AEC9534" w14:textId="77777777" w:rsidR="000315CE" w:rsidRDefault="000315CE" w:rsidP="005D10CE">
            <w:pPr>
              <w:pStyle w:val="HTMLPreformatted"/>
            </w:pPr>
            <w:r>
              <w:t xml:space="preserve">I hope you can join us on November 9th at the CAST Awards Banquet during the </w:t>
            </w:r>
            <w:proofErr w:type="spellStart"/>
            <w:r>
              <w:t>AIChE</w:t>
            </w:r>
            <w:proofErr w:type="spellEnd"/>
            <w:r>
              <w:t xml:space="preserve"> Annual Meeting in Salt Lake City where the recipients will be recognized.</w:t>
            </w:r>
          </w:p>
          <w:p w14:paraId="7124DB28" w14:textId="77777777" w:rsidR="000315CE" w:rsidRDefault="000315CE" w:rsidP="005D10CE">
            <w:pPr>
              <w:pStyle w:val="HTMLPreformatted"/>
            </w:pPr>
          </w:p>
          <w:p w14:paraId="2DF8839F" w14:textId="77777777" w:rsidR="000315CE" w:rsidRDefault="000315CE" w:rsidP="005D10CE">
            <w:pPr>
              <w:pStyle w:val="HTMLPreformatted"/>
            </w:pPr>
            <w:r>
              <w:t>Best,</w:t>
            </w:r>
          </w:p>
          <w:p w14:paraId="31DE286E" w14:textId="77777777" w:rsidR="000315CE" w:rsidRDefault="000315CE" w:rsidP="005D10CE">
            <w:pPr>
              <w:pStyle w:val="HTMLPreformatted"/>
            </w:pPr>
          </w:p>
          <w:p w14:paraId="32C1CA3F" w14:textId="77777777" w:rsidR="000315CE" w:rsidRDefault="000315CE" w:rsidP="005D10CE">
            <w:pPr>
              <w:pStyle w:val="HTMLPreformatted"/>
            </w:pPr>
            <w:r w:rsidRPr="0034372A">
              <w:rPr>
                <w:highlight w:val="yellow"/>
              </w:rPr>
              <w:t xml:space="preserve">Richard D. </w:t>
            </w:r>
            <w:proofErr w:type="spellStart"/>
            <w:r w:rsidRPr="0034372A">
              <w:rPr>
                <w:highlight w:val="yellow"/>
              </w:rPr>
              <w:t>Braatz</w:t>
            </w:r>
            <w:proofErr w:type="spellEnd"/>
          </w:p>
          <w:p w14:paraId="4F7894E6" w14:textId="77777777" w:rsidR="000315CE" w:rsidRDefault="000315CE" w:rsidP="005D10CE">
            <w:pPr>
              <w:pStyle w:val="HTMLPreformatted"/>
            </w:pPr>
            <w:r>
              <w:lastRenderedPageBreak/>
              <w:t xml:space="preserve">Second Vice Chair, </w:t>
            </w:r>
            <w:proofErr w:type="spellStart"/>
            <w:r>
              <w:t>AIChE</w:t>
            </w:r>
            <w:proofErr w:type="spellEnd"/>
            <w:r>
              <w:t xml:space="preserve"> CAST Division</w:t>
            </w:r>
          </w:p>
          <w:p w14:paraId="5FF5165E" w14:textId="77777777" w:rsidR="000315CE" w:rsidRDefault="000315CE" w:rsidP="005D10CE"/>
          <w:p w14:paraId="5867F3AE" w14:textId="77777777" w:rsidR="000315CE" w:rsidRDefault="000315CE" w:rsidP="005D10CE">
            <w:pPr>
              <w:rPr>
                <w:u w:val="single"/>
              </w:rPr>
            </w:pPr>
            <w:r>
              <w:rPr>
                <w:u w:val="single"/>
              </w:rPr>
              <w:t>Winner information and plaques</w:t>
            </w:r>
          </w:p>
          <w:p w14:paraId="26FC4AC1" w14:textId="77777777" w:rsidR="000315CE" w:rsidRDefault="000315CE" w:rsidP="005D10CE">
            <w:pPr>
              <w:rPr>
                <w:u w:val="single"/>
              </w:rPr>
            </w:pPr>
          </w:p>
          <w:p w14:paraId="37CCA136" w14:textId="77777777" w:rsidR="000315CE" w:rsidRDefault="000315CE" w:rsidP="005D10CE">
            <w:r>
              <w:t xml:space="preserve">Collect the </w:t>
            </w:r>
            <w:proofErr w:type="spellStart"/>
            <w:r>
              <w:t>biosketches</w:t>
            </w:r>
            <w:proofErr w:type="spellEnd"/>
            <w:r>
              <w:t>, photograph, and SSN from the winners.  Forward the SSNs to the Secretary-</w:t>
            </w:r>
            <w:proofErr w:type="gramStart"/>
            <w:r>
              <w:t>Treasurer  so</w:t>
            </w:r>
            <w:proofErr w:type="gramEnd"/>
            <w:r>
              <w:t xml:space="preserve"> that checks can be written, and forward the </w:t>
            </w:r>
            <w:proofErr w:type="spellStart"/>
            <w:r>
              <w:t>biosketches</w:t>
            </w:r>
            <w:proofErr w:type="spellEnd"/>
            <w:r>
              <w:t xml:space="preserve"> and photographs to the Social Media Chair to coordinate the publicity. The Web Coordinator will also want you to gather some quotes from the nomination packages for purposes of the award announcement in the CAST Communications/Newsletter (read the quotes and </w:t>
            </w:r>
            <w:proofErr w:type="spellStart"/>
            <w:r>
              <w:t>biosketches</w:t>
            </w:r>
            <w:proofErr w:type="spellEnd"/>
            <w:r>
              <w:t xml:space="preserve"> at the Awards banquet and acknowledge the sponsor when introducing the winners).  </w:t>
            </w:r>
          </w:p>
          <w:p w14:paraId="405158F4" w14:textId="77777777" w:rsidR="000315CE" w:rsidRDefault="000315CE" w:rsidP="005D10CE"/>
          <w:p w14:paraId="0BCE554C" w14:textId="77777777" w:rsidR="000315CE" w:rsidRDefault="000315CE" w:rsidP="005D10CE">
            <w:r>
              <w:t xml:space="preserve">Order award plaques and checks. You are responsible for arranging for the </w:t>
            </w:r>
            <w:proofErr w:type="gramStart"/>
            <w:r>
              <w:t>plaques  to</w:t>
            </w:r>
            <w:proofErr w:type="gramEnd"/>
            <w:r>
              <w:t xml:space="preserve"> be delivered to you and/or to the meeting site before the banquet. The CAST Treasurer is responsible to obtain the checks for the winners.  You will need to provide the name of each award, the citation, and the sponsor to go on each plaque. </w:t>
            </w:r>
            <w:proofErr w:type="gramStart"/>
            <w:r>
              <w:t>Also</w:t>
            </w:r>
            <w:proofErr w:type="gramEnd"/>
            <w:r>
              <w:t xml:space="preserve"> you/Treasurer need to tell </w:t>
            </w:r>
            <w:proofErr w:type="spellStart"/>
            <w:r>
              <w:t>AIChE</w:t>
            </w:r>
            <w:proofErr w:type="spellEnd"/>
            <w:r>
              <w:t xml:space="preserve"> the amount of the check and the SSN for the recipient. </w:t>
            </w:r>
          </w:p>
          <w:p w14:paraId="05AAF11F" w14:textId="77777777" w:rsidR="000315CE" w:rsidRDefault="000315CE" w:rsidP="005D10CE"/>
          <w:p w14:paraId="09F0E1B2" w14:textId="77777777" w:rsidR="000315CE" w:rsidRDefault="000315CE" w:rsidP="005D10CE">
            <w:r>
              <w:t xml:space="preserve">In addition to the five main awards, you should also order a </w:t>
            </w:r>
            <w:proofErr w:type="gramStart"/>
            <w:r>
              <w:t>plaque  for</w:t>
            </w:r>
            <w:proofErr w:type="gramEnd"/>
            <w:r>
              <w:t xml:space="preserve"> the CAST Directors’ Award for the previous year (for best poster at the Annual Meeting), and a plaque for the </w:t>
            </w:r>
            <w:r w:rsidRPr="004E53E4">
              <w:t>CAST Director's Student Presentation Award</w:t>
            </w:r>
            <w:r>
              <w:t>. Contact the primary author on the Directors’ Award poster to see how the money should be divided among authors. You should also order an appreciation plaque for the outgoing CAST Chair.</w:t>
            </w:r>
          </w:p>
          <w:p w14:paraId="790F1C50" w14:textId="77777777" w:rsidR="000315CE" w:rsidRDefault="000315CE" w:rsidP="005D10CE"/>
          <w:p w14:paraId="53BE212C" w14:textId="77777777" w:rsidR="000315CE" w:rsidRDefault="000315CE" w:rsidP="005D10CE">
            <w:r w:rsidRPr="005700E2">
              <w:t xml:space="preserve">Plaque supplier: </w:t>
            </w:r>
            <w:r>
              <w:t xml:space="preserve">Picture It Awards, </w:t>
            </w:r>
            <w:hyperlink r:id="rId28" w:history="1">
              <w:r w:rsidRPr="000C1219">
                <w:rPr>
                  <w:rStyle w:val="Hyperlink"/>
                </w:rPr>
                <w:t>service@pictureitawards.com</w:t>
              </w:r>
            </w:hyperlink>
            <w:r>
              <w:t xml:space="preserve"> </w:t>
            </w:r>
          </w:p>
          <w:p w14:paraId="400B756B" w14:textId="77777777" w:rsidR="000315CE" w:rsidRDefault="000315CE" w:rsidP="005D10CE"/>
          <w:p w14:paraId="12A45AF2" w14:textId="77777777" w:rsidR="000315CE" w:rsidRDefault="000315CE" w:rsidP="005D10CE">
            <w:r>
              <w:rPr>
                <w:u w:val="single"/>
              </w:rPr>
              <w:t>Banquet</w:t>
            </w:r>
          </w:p>
          <w:p w14:paraId="4641BDEC" w14:textId="77777777" w:rsidR="000315CE" w:rsidRDefault="000315CE" w:rsidP="005D10CE"/>
          <w:p w14:paraId="631FCF90" w14:textId="77777777" w:rsidR="000315CE" w:rsidRDefault="000315CE" w:rsidP="005D10CE">
            <w:r>
              <w:t xml:space="preserve">By mid-August, email all award recipients (including student travel grant recipients) that they will receive complementary tickets at the </w:t>
            </w:r>
            <w:proofErr w:type="gramStart"/>
            <w:r>
              <w:t>banquet</w:t>
            </w:r>
            <w:proofErr w:type="gramEnd"/>
            <w:r>
              <w:t xml:space="preserve"> and they should not sign up or purchase banquet tickets when they register (typically 1 ticket per award).   The cost of complementary tickets is charged to the CAST Division, to encourage attendance at the banquet, rather than charging the cost to the paying banquet participants. </w:t>
            </w:r>
          </w:p>
          <w:p w14:paraId="566AB66E" w14:textId="77777777" w:rsidR="000315CE" w:rsidRDefault="000315CE" w:rsidP="005D10CE"/>
          <w:p w14:paraId="56E5821C" w14:textId="77777777" w:rsidR="000315CE" w:rsidRDefault="000315CE" w:rsidP="005D10CE">
            <w:r>
              <w:t>The week before the conference you need to get a CAST EC member to serve as door man, to check tickets and let in the complementary dinner holders.</w:t>
            </w:r>
          </w:p>
          <w:p w14:paraId="3DBD5872" w14:textId="77777777" w:rsidR="000315CE" w:rsidRDefault="000315CE" w:rsidP="005D10CE"/>
          <w:p w14:paraId="23F6D2F3" w14:textId="77777777" w:rsidR="000315CE" w:rsidRDefault="000315CE" w:rsidP="005D10CE">
            <w:pPr>
              <w:rPr>
                <w:rFonts w:ascii="Courier New" w:hAnsi="Courier New" w:cs="Courier New"/>
              </w:rPr>
            </w:pPr>
            <w:r>
              <w:rPr>
                <w:rFonts w:ascii="Courier New" w:hAnsi="Courier New" w:cs="Courier New"/>
              </w:rPr>
              <w:t>Example Email-------------------------------------------------</w:t>
            </w:r>
          </w:p>
          <w:p w14:paraId="4F077D55" w14:textId="77777777" w:rsidR="000315CE" w:rsidRDefault="000315CE" w:rsidP="005D10CE">
            <w:r>
              <w:t>To: CAST Award recipients</w:t>
            </w:r>
            <w:r>
              <w:br/>
              <w:t>From: CAST Division Awards Chair</w:t>
            </w:r>
          </w:p>
          <w:p w14:paraId="6D600389" w14:textId="77777777" w:rsidR="000315CE" w:rsidRDefault="000315CE" w:rsidP="005D10CE">
            <w:r>
              <w:t>CC: CAST Treasurer</w:t>
            </w:r>
            <w:r>
              <w:br/>
            </w:r>
            <w:r>
              <w:br/>
              <w:t xml:space="preserve">Dear </w:t>
            </w:r>
            <w:r w:rsidRPr="00A74097">
              <w:rPr>
                <w:highlight w:val="yellow"/>
              </w:rPr>
              <w:t>Nick, Bill, Mark, Juergen, Michael, Tunde, and Mordechai,</w:t>
            </w:r>
            <w:r>
              <w:br/>
            </w:r>
            <w:r>
              <w:br/>
              <w:t xml:space="preserve">A complementary ticket will be available for you at the door to the CAST banquet at </w:t>
            </w:r>
            <w:r>
              <w:br/>
              <w:t>6:30 pm on Tuesday, November 9, at the Salt Palace Convention Center, Salt Lake City.</w:t>
            </w:r>
            <w:r>
              <w:br/>
              <w:t>Please email to me your preference for your main course:</w:t>
            </w:r>
            <w:r>
              <w:br/>
            </w:r>
            <w:r>
              <w:rPr>
                <w:rFonts w:ascii="Arial" w:hAnsi="Arial" w:cs="Arial"/>
              </w:rPr>
              <w:lastRenderedPageBreak/>
              <w:t>(1) lemongrass chicken, (2) sesame salmon, or (3) vegetarian</w:t>
            </w:r>
            <w:r>
              <w:br/>
            </w:r>
            <w:r>
              <w:br/>
              <w:t>Do not sign up or pay for a ticket to the banquet when you register for the conference.</w:t>
            </w:r>
            <w:r>
              <w:br/>
            </w:r>
            <w:r>
              <w:br/>
              <w:t>Cheers,</w:t>
            </w:r>
            <w:r>
              <w:br/>
            </w:r>
            <w:r w:rsidRPr="00A74097">
              <w:rPr>
                <w:highlight w:val="yellow"/>
              </w:rPr>
              <w:t>Richard</w:t>
            </w:r>
          </w:p>
          <w:p w14:paraId="1774A0EC" w14:textId="77777777" w:rsidR="000315CE" w:rsidRDefault="000315CE" w:rsidP="005D10CE">
            <w:r>
              <w:t>**********</w:t>
            </w:r>
          </w:p>
          <w:p w14:paraId="704E44D7" w14:textId="77777777" w:rsidR="000315CE" w:rsidRDefault="000315CE" w:rsidP="005D10CE"/>
          <w:p w14:paraId="05B3D469" w14:textId="77777777" w:rsidR="000315CE" w:rsidRDefault="000315CE" w:rsidP="005D10CE">
            <w:r>
              <w:t xml:space="preserve">Note: All that </w:t>
            </w:r>
            <w:proofErr w:type="spellStart"/>
            <w:r>
              <w:t>AIChE</w:t>
            </w:r>
            <w:proofErr w:type="spellEnd"/>
            <w:r>
              <w:t xml:space="preserve"> handles is the ticket purchase for registrants; you do a head count with caterer, with a “margin” built in for complementary tickets (the number of attendees in 2007-2010 were ~100). Also, you’ll want to overestimate the head count by about 10% for last minute, on-site sales.</w:t>
            </w:r>
          </w:p>
          <w:p w14:paraId="5EE86DA0" w14:textId="77777777" w:rsidR="000315CE" w:rsidRDefault="000315CE" w:rsidP="005D10CE"/>
          <w:p w14:paraId="15C276C8" w14:textId="77777777" w:rsidR="000315CE" w:rsidRDefault="000315CE" w:rsidP="005D10CE">
            <w:r>
              <w:t xml:space="preserve">IMPORTANT: The 8 </w:t>
            </w:r>
            <w:r w:rsidRPr="001E6D0A">
              <w:t>CAST Director's Student Presentation Award Finalist</w:t>
            </w:r>
            <w:r>
              <w:t>s also get complementary tickets – check with the awards chair for the names of recipients.</w:t>
            </w:r>
          </w:p>
          <w:p w14:paraId="6053A075" w14:textId="77777777" w:rsidR="000315CE" w:rsidRDefault="000315CE" w:rsidP="005D10CE"/>
          <w:p w14:paraId="033FA57D" w14:textId="77777777" w:rsidR="000315CE" w:rsidRDefault="000315CE" w:rsidP="005D10CE">
            <w:pPr>
              <w:rPr>
                <w:rFonts w:ascii="Courier New" w:hAnsi="Courier New" w:cs="Courier New"/>
              </w:rPr>
            </w:pPr>
            <w:r>
              <w:rPr>
                <w:rFonts w:ascii="Courier New" w:hAnsi="Courier New" w:cs="Courier New"/>
              </w:rPr>
              <w:t>Example Email-------------------------------------------------</w:t>
            </w:r>
          </w:p>
          <w:p w14:paraId="3BBC5EFD" w14:textId="77777777" w:rsidR="000315CE" w:rsidRDefault="000315CE" w:rsidP="005D10CE">
            <w:r>
              <w:t xml:space="preserve">To: CAST </w:t>
            </w:r>
            <w:r w:rsidRPr="005B33E2">
              <w:t xml:space="preserve">Director's Student Presentation Award </w:t>
            </w:r>
            <w:r>
              <w:t>Chair</w:t>
            </w:r>
            <w:r>
              <w:br/>
              <w:t>From: CAST Division Awards Chair</w:t>
            </w:r>
          </w:p>
          <w:p w14:paraId="4494DAB1" w14:textId="77777777" w:rsidR="000315CE" w:rsidRDefault="000315CE" w:rsidP="005D10CE"/>
          <w:p w14:paraId="1D968D6C" w14:textId="77777777" w:rsidR="000315CE" w:rsidRDefault="000315CE" w:rsidP="005D10CE">
            <w:r>
              <w:t xml:space="preserve">Hi </w:t>
            </w:r>
            <w:r w:rsidRPr="001E6D0A">
              <w:rPr>
                <w:highlight w:val="yellow"/>
              </w:rPr>
              <w:t>Ray</w:t>
            </w:r>
            <w:r>
              <w:t xml:space="preserve">, </w:t>
            </w:r>
            <w:r>
              <w:br/>
            </w:r>
            <w:r>
              <w:br/>
              <w:t xml:space="preserve">When you contact the </w:t>
            </w:r>
            <w:r w:rsidRPr="001E6D0A">
              <w:t>CAST Director's Student Presentation Award Finalist</w:t>
            </w:r>
            <w:r>
              <w:t>s, please inform them that a ticket will be available for them at the banquet and that they should not buy a ticket when they register for the conference. Please ask then to email to me their preference for the main course:</w:t>
            </w:r>
            <w:r>
              <w:br/>
            </w:r>
            <w:r>
              <w:rPr>
                <w:rFonts w:ascii="Arial" w:hAnsi="Arial" w:cs="Arial"/>
              </w:rPr>
              <w:t>(1) lemongrass chicken, (2) sesame salmon, or (3) vegetarian</w:t>
            </w:r>
            <w:r>
              <w:br/>
            </w:r>
            <w:r>
              <w:br/>
              <w:t xml:space="preserve">Also, please email to me the student names so that I can add them to a list for people who have complementary tickets. </w:t>
            </w:r>
            <w:r>
              <w:br/>
            </w:r>
            <w:r>
              <w:br/>
            </w:r>
            <w:proofErr w:type="gramStart"/>
            <w:r>
              <w:t>Cheers ,</w:t>
            </w:r>
            <w:proofErr w:type="gramEnd"/>
            <w:r>
              <w:br/>
            </w:r>
            <w:r w:rsidRPr="005B33E2">
              <w:rPr>
                <w:highlight w:val="yellow"/>
              </w:rPr>
              <w:t>Richard</w:t>
            </w:r>
          </w:p>
          <w:p w14:paraId="33BC28E6" w14:textId="77777777" w:rsidR="000315CE" w:rsidRDefault="000315CE" w:rsidP="005D10CE">
            <w:r>
              <w:t>**********</w:t>
            </w:r>
          </w:p>
          <w:p w14:paraId="5479D007" w14:textId="77777777" w:rsidR="000315CE" w:rsidRDefault="000315CE" w:rsidP="005D10CE"/>
          <w:p w14:paraId="602E7987" w14:textId="77777777" w:rsidR="000315CE" w:rsidRDefault="000315CE" w:rsidP="005D10CE">
            <w:r>
              <w:t xml:space="preserve">Double-check that the CAST awards banquet information is correct when you register yourself for the conference (typically this information is available in mid-August). Double-check that </w:t>
            </w:r>
            <w:proofErr w:type="spellStart"/>
            <w:r>
              <w:t>AIChE</w:t>
            </w:r>
            <w:proofErr w:type="spellEnd"/>
            <w:r>
              <w:t xml:space="preserve"> hasn’t moved the banquet or poster session to different days of the week (CAST poster sessions should not overlap with CAST banquet, for example).</w:t>
            </w:r>
          </w:p>
          <w:p w14:paraId="71F919D7" w14:textId="77777777" w:rsidR="000315CE" w:rsidRDefault="000315CE" w:rsidP="005D10CE"/>
          <w:p w14:paraId="7C613939" w14:textId="77777777" w:rsidR="000315CE" w:rsidRDefault="000315CE" w:rsidP="005D10CE">
            <w:r>
              <w:t xml:space="preserve">You also need to be sure that the banquet room has been set up with the appropriate audiovisual equipment (determine from the speaker, recipient of the Computing in Chemical Engineering award, what he/she will need and request it via </w:t>
            </w:r>
            <w:proofErr w:type="spellStart"/>
            <w:r>
              <w:t>AIChE</w:t>
            </w:r>
            <w:proofErr w:type="spellEnd"/>
            <w:r>
              <w:t xml:space="preserve">). Remember to bring a camera and ask someone to take pictures of the award recipients. </w:t>
            </w:r>
          </w:p>
          <w:p w14:paraId="38DD441B" w14:textId="77777777" w:rsidR="000315CE" w:rsidRDefault="000315CE" w:rsidP="005D10CE"/>
          <w:p w14:paraId="1B8A9827" w14:textId="77777777" w:rsidR="000315CE" w:rsidRDefault="000315CE" w:rsidP="005D10CE">
            <w:r>
              <w:lastRenderedPageBreak/>
              <w:t xml:space="preserve">Except for the short “business meeting” that the CAST Chair will conduct after dinner, you are basically the MC for the evening. You have the right to set up the actual award ceremony how you like. In 2010 the Awards Chair prepared a </w:t>
            </w:r>
            <w:proofErr w:type="spellStart"/>
            <w:r>
              <w:t>Powerpoint</w:t>
            </w:r>
            <w:proofErr w:type="spellEnd"/>
            <w:r>
              <w:t xml:space="preserve"> slide in advance for each </w:t>
            </w:r>
            <w:proofErr w:type="gramStart"/>
            <w:r>
              <w:t>recipient, and</w:t>
            </w:r>
            <w:proofErr w:type="gramEnd"/>
            <w:r>
              <w:t xml:space="preserve"> focused on doing all of the talking and keeping the award distribution process running smoothly. The CAST Chair handed the award plaques to each recipient, provided the congratulatory handshake, and posed for the photograph. This distribution of labor results in a smooth and professional running event, with a minimum of people dancing around the stage. If the First Vice Chair attends the banquet, then it is useful to have that person to stand in the background and hand each award plaque to the Chair when needed (in 2010 this task was done by the Awards chair who hid the plaques under the podium).</w:t>
            </w:r>
          </w:p>
          <w:p w14:paraId="2EFBC990" w14:textId="77777777" w:rsidR="000315CE" w:rsidRDefault="000315CE" w:rsidP="005D10CE"/>
          <w:p w14:paraId="0C707866" w14:textId="77777777" w:rsidR="000315CE" w:rsidRPr="00EE23BF" w:rsidRDefault="000315CE" w:rsidP="005D10CE">
            <w:pPr>
              <w:rPr>
                <w:u w:val="single"/>
              </w:rPr>
            </w:pPr>
            <w:r w:rsidRPr="00EE23BF">
              <w:rPr>
                <w:u w:val="single"/>
              </w:rPr>
              <w:t xml:space="preserve">Award winners </w:t>
            </w:r>
            <w:proofErr w:type="gramStart"/>
            <w:r w:rsidRPr="00EE23BF">
              <w:rPr>
                <w:u w:val="single"/>
              </w:rPr>
              <w:t>checks</w:t>
            </w:r>
            <w:proofErr w:type="gramEnd"/>
          </w:p>
          <w:p w14:paraId="51C7A7C9" w14:textId="77777777" w:rsidR="000315CE" w:rsidRPr="00EE23BF" w:rsidRDefault="000315CE" w:rsidP="005D10CE">
            <w:pPr>
              <w:rPr>
                <w:u w:val="single"/>
              </w:rPr>
            </w:pPr>
          </w:p>
          <w:p w14:paraId="737CB5D7" w14:textId="77777777" w:rsidR="000315CE" w:rsidRPr="00EE23BF" w:rsidRDefault="000315CE" w:rsidP="005D10CE">
            <w:r>
              <w:t>The Directors’ A</w:t>
            </w:r>
            <w:r w:rsidRPr="00EE23BF">
              <w:t xml:space="preserve">ward, </w:t>
            </w:r>
            <w:r>
              <w:t>Directors’ Student Presentation Award</w:t>
            </w:r>
            <w:r w:rsidRPr="00EE23BF">
              <w:t>, and</w:t>
            </w:r>
            <w:r>
              <w:t xml:space="preserve"> </w:t>
            </w:r>
            <w:r w:rsidRPr="005B33E2">
              <w:t xml:space="preserve">W. David Smith, </w:t>
            </w:r>
            <w:r>
              <w:t xml:space="preserve">Jr. Graduate Publication </w:t>
            </w:r>
            <w:r w:rsidRPr="00EE23BF">
              <w:t>Award go to the student</w:t>
            </w:r>
            <w:r>
              <w:t>s</w:t>
            </w:r>
            <w:r w:rsidRPr="00EE23BF">
              <w:t xml:space="preserve"> (or former student</w:t>
            </w:r>
            <w:r>
              <w:t>s</w:t>
            </w:r>
            <w:r w:rsidRPr="00EE23BF">
              <w:t xml:space="preserve">) as the student is the </w:t>
            </w:r>
            <w:r>
              <w:t>person who receives the award.</w:t>
            </w:r>
          </w:p>
          <w:p w14:paraId="1258E18F" w14:textId="77777777" w:rsidR="000315CE" w:rsidRPr="00EE23BF" w:rsidRDefault="000315CE" w:rsidP="005D10CE">
            <w:r w:rsidRPr="00EE23BF">
              <w:t xml:space="preserve"> </w:t>
            </w:r>
          </w:p>
          <w:p w14:paraId="76D1E684" w14:textId="77777777" w:rsidR="000315CE" w:rsidRPr="00EE23BF" w:rsidRDefault="000315CE" w:rsidP="005D10CE">
            <w:r w:rsidRPr="00EE23BF">
              <w:t>The Directors’ Award goes to all recipients of the poster</w:t>
            </w:r>
            <w:r>
              <w:t>,</w:t>
            </w:r>
            <w:r w:rsidRPr="00EE23BF">
              <w:t xml:space="preserve"> but the funds are not necessarily distributed equally and there is only one plaque.  The corresponding author of the poster is contacted privately and asked whether he/she wants the money distributed equally among the authors or directed only to the presenter.</w:t>
            </w:r>
          </w:p>
          <w:p w14:paraId="6D853F4D" w14:textId="77777777" w:rsidR="000315CE" w:rsidRPr="00EE23BF" w:rsidRDefault="000315CE" w:rsidP="005D10CE">
            <w:r w:rsidRPr="00EE23BF">
              <w:t xml:space="preserve"> </w:t>
            </w:r>
          </w:p>
          <w:p w14:paraId="2BDA55CD" w14:textId="77777777" w:rsidR="000315CE" w:rsidRPr="00EE23BF" w:rsidRDefault="000315CE" w:rsidP="005D10CE">
            <w:r w:rsidRPr="00EE23BF">
              <w:t xml:space="preserve">For the other awards (CAST OYR Award, </w:t>
            </w:r>
            <w:proofErr w:type="spellStart"/>
            <w:r w:rsidRPr="00EE23BF">
              <w:t>Himmelblau</w:t>
            </w:r>
            <w:proofErr w:type="spellEnd"/>
            <w:r w:rsidRPr="00EE23BF">
              <w:t>, Computing Practice, Computing in ChE), the funds are distributed equally among all recipients. Some of these awards rarely have multiple recipients or have not had multiple recipients so far, whereas others commonly have multiple recipients. One plaque is given to each recipient, unless the number of recipients is too large.</w:t>
            </w:r>
          </w:p>
          <w:p w14:paraId="721A5171" w14:textId="77777777" w:rsidR="000315CE" w:rsidRPr="00EE23BF" w:rsidRDefault="000315CE" w:rsidP="005D10CE">
            <w:r w:rsidRPr="00EE23BF">
              <w:t xml:space="preserve"> </w:t>
            </w:r>
          </w:p>
          <w:p w14:paraId="76B35030" w14:textId="77777777" w:rsidR="000315CE" w:rsidRPr="00EE23BF" w:rsidRDefault="000315CE" w:rsidP="005D10CE">
            <w:r w:rsidRPr="00EE23BF">
              <w:t>These guidelines indicate th</w:t>
            </w:r>
            <w:r>
              <w:t>e spirit of how the money should be distributed, but the final decision is up to the awards chairs.</w:t>
            </w:r>
          </w:p>
          <w:p w14:paraId="58183041" w14:textId="77777777" w:rsidR="000315CE" w:rsidRDefault="000315CE" w:rsidP="005D10CE"/>
        </w:tc>
      </w:tr>
    </w:tbl>
    <w:p w14:paraId="26E513E1" w14:textId="77777777" w:rsidR="000315CE" w:rsidRDefault="000315CE" w:rsidP="000315CE"/>
    <w:p w14:paraId="3D385EA7" w14:textId="77777777" w:rsidR="000315CE" w:rsidRDefault="000315CE" w:rsidP="000315CE"/>
    <w:p w14:paraId="3694042F" w14:textId="77777777" w:rsidR="000315CE" w:rsidRDefault="000315CE" w:rsidP="000315CE"/>
    <w:p w14:paraId="0685D639" w14:textId="77777777" w:rsidR="00E030C4" w:rsidRDefault="00E030C4" w:rsidP="00EE55DF"/>
    <w:p w14:paraId="5777F5D0" w14:textId="77777777" w:rsidR="007B5397" w:rsidRDefault="005B3093" w:rsidP="00C548FD">
      <w:pPr>
        <w:pStyle w:val="Heading2"/>
      </w:pPr>
      <w:bookmarkStart w:id="6" w:name="_Toc30393412"/>
      <w:r>
        <w:t>Secretary/Treasurer</w:t>
      </w:r>
      <w:bookmarkEnd w:id="6"/>
    </w:p>
    <w:p w14:paraId="301E13BD" w14:textId="77777777" w:rsidR="0084433B" w:rsidRDefault="004F0D5B" w:rsidP="007B5F37">
      <w:pPr>
        <w:numPr>
          <w:ilvl w:val="0"/>
          <w:numId w:val="1"/>
        </w:numPr>
        <w:tabs>
          <w:tab w:val="clear" w:pos="720"/>
          <w:tab w:val="num" w:pos="360"/>
        </w:tabs>
        <w:ind w:left="360"/>
      </w:pPr>
      <w:r w:rsidRPr="004F0D5B">
        <w:t>The Secretary keeps the records of th</w:t>
      </w:r>
      <w:r w:rsidR="0084433B">
        <w:t>e proceedings of the Division</w:t>
      </w:r>
      <w:r w:rsidRPr="004F0D5B">
        <w:t>, handles the general corr</w:t>
      </w:r>
      <w:r w:rsidR="0084433B">
        <w:t>espondence of the Division,</w:t>
      </w:r>
      <w:r w:rsidRPr="004F0D5B">
        <w:t xml:space="preserve"> and at th</w:t>
      </w:r>
      <w:r w:rsidR="0084433B">
        <w:t xml:space="preserve">e direction of the Chair emails </w:t>
      </w:r>
      <w:r w:rsidRPr="004F0D5B">
        <w:t xml:space="preserve">notices of all meetings.  </w:t>
      </w:r>
    </w:p>
    <w:p w14:paraId="0CE81813" w14:textId="77777777" w:rsidR="0084433B" w:rsidRDefault="00E030C4" w:rsidP="007B5F37">
      <w:pPr>
        <w:numPr>
          <w:ilvl w:val="0"/>
          <w:numId w:val="1"/>
        </w:numPr>
      </w:pPr>
      <w:r>
        <w:t>Hardcopy records pre-2001</w:t>
      </w:r>
      <w:r w:rsidR="0084433B">
        <w:t xml:space="preserve"> are archived; from 2001, all records are maintained online for each Executive Committee meeting</w:t>
      </w:r>
      <w:r w:rsidR="00F343C4">
        <w:t xml:space="preserve"> at </w:t>
      </w:r>
      <w:hyperlink r:id="rId29" w:history="1">
        <w:r w:rsidR="00F343C4" w:rsidRPr="00833717">
          <w:rPr>
            <w:rStyle w:val="Hyperlink"/>
          </w:rPr>
          <w:t>http://www.castdiv.org/ConfCall.htm</w:t>
        </w:r>
      </w:hyperlink>
      <w:r w:rsidR="00F343C4">
        <w:t xml:space="preserve"> or similar</w:t>
      </w:r>
      <w:r w:rsidR="0084433B">
        <w:t>.</w:t>
      </w:r>
    </w:p>
    <w:p w14:paraId="3EF03F49" w14:textId="77777777" w:rsidR="0084433B" w:rsidRDefault="0084433B" w:rsidP="007B5F37">
      <w:pPr>
        <w:numPr>
          <w:ilvl w:val="0"/>
          <w:numId w:val="1"/>
        </w:numPr>
      </w:pPr>
      <w:r>
        <w:t>Coordinates other online records/files with Web Coordinator</w:t>
      </w:r>
      <w:r w:rsidR="00F343C4">
        <w:t xml:space="preserve">, such as the yearly Executive Committee role at </w:t>
      </w:r>
      <w:hyperlink r:id="rId30" w:history="1">
        <w:r w:rsidR="00F343C4" w:rsidRPr="00833717">
          <w:rPr>
            <w:rStyle w:val="Hyperlink"/>
          </w:rPr>
          <w:t>http://www.castdiv.org/ExecutiveCommittee.htm</w:t>
        </w:r>
      </w:hyperlink>
      <w:r w:rsidR="00F343C4">
        <w:t xml:space="preserve"> </w:t>
      </w:r>
      <w:r>
        <w:t>.</w:t>
      </w:r>
    </w:p>
    <w:p w14:paraId="21B897B5" w14:textId="77777777" w:rsidR="0084433B" w:rsidRDefault="0084433B" w:rsidP="007B5F37">
      <w:pPr>
        <w:numPr>
          <w:ilvl w:val="0"/>
          <w:numId w:val="1"/>
        </w:numPr>
        <w:tabs>
          <w:tab w:val="clear" w:pos="720"/>
          <w:tab w:val="num" w:pos="360"/>
        </w:tabs>
        <w:ind w:left="360"/>
      </w:pPr>
      <w:r>
        <w:lastRenderedPageBreak/>
        <w:t xml:space="preserve">The Treasurer keeps the books for any </w:t>
      </w:r>
      <w:proofErr w:type="spellStart"/>
      <w:r>
        <w:t>AIChE</w:t>
      </w:r>
      <w:proofErr w:type="spellEnd"/>
      <w:r>
        <w:t xml:space="preserve"> accounts, checking accounts, and credit cards accounts.</w:t>
      </w:r>
    </w:p>
    <w:p w14:paraId="41A0B978" w14:textId="77777777" w:rsidR="0020795D" w:rsidRDefault="0020795D" w:rsidP="0020795D">
      <w:pPr>
        <w:numPr>
          <w:ilvl w:val="0"/>
          <w:numId w:val="1"/>
        </w:numPr>
      </w:pPr>
      <w:r>
        <w:t xml:space="preserve">Acquires and summarizes monthly CAST Division Financials from </w:t>
      </w:r>
      <w:r w:rsidRPr="0020795D">
        <w:rPr>
          <w:highlight w:val="yellow"/>
        </w:rPr>
        <w:t xml:space="preserve">Diane </w:t>
      </w:r>
      <w:proofErr w:type="spellStart"/>
      <w:r w:rsidRPr="0020795D">
        <w:rPr>
          <w:highlight w:val="yellow"/>
        </w:rPr>
        <w:t>Cappiella</w:t>
      </w:r>
      <w:proofErr w:type="spellEnd"/>
      <w:r w:rsidRPr="0020795D">
        <w:rPr>
          <w:highlight w:val="yellow"/>
        </w:rPr>
        <w:t xml:space="preserve">, </w:t>
      </w:r>
      <w:hyperlink r:id="rId31" w:history="1">
        <w:r w:rsidRPr="0020795D">
          <w:rPr>
            <w:rStyle w:val="Hyperlink"/>
            <w:highlight w:val="yellow"/>
          </w:rPr>
          <w:t>dianc@aiche.org</w:t>
        </w:r>
      </w:hyperlink>
      <w:r>
        <w:t xml:space="preserve">. </w:t>
      </w:r>
    </w:p>
    <w:p w14:paraId="4DF80BB5" w14:textId="77777777" w:rsidR="0084433B" w:rsidRDefault="0084433B" w:rsidP="007B5F37">
      <w:pPr>
        <w:numPr>
          <w:ilvl w:val="0"/>
          <w:numId w:val="1"/>
        </w:numPr>
      </w:pPr>
      <w:r>
        <w:t>Reports financial standing at each Executive Committee meeting.</w:t>
      </w:r>
    </w:p>
    <w:p w14:paraId="3FE5F3CC" w14:textId="77777777" w:rsidR="00E030C4" w:rsidRDefault="0084433B" w:rsidP="00E030C4">
      <w:pPr>
        <w:numPr>
          <w:ilvl w:val="0"/>
          <w:numId w:val="1"/>
        </w:numPr>
      </w:pPr>
      <w:r>
        <w:t xml:space="preserve">Issues all checks </w:t>
      </w:r>
      <w:r w:rsidR="000850B7">
        <w:t>and</w:t>
      </w:r>
      <w:r>
        <w:t xml:space="preserve"> invoices </w:t>
      </w:r>
      <w:r w:rsidR="000850B7">
        <w:t xml:space="preserve">to </w:t>
      </w:r>
      <w:proofErr w:type="spellStart"/>
      <w:r w:rsidR="000850B7">
        <w:t>AIChE</w:t>
      </w:r>
      <w:proofErr w:type="spellEnd"/>
      <w:r w:rsidR="000850B7">
        <w:t>.</w:t>
      </w:r>
    </w:p>
    <w:p w14:paraId="73C6B92A" w14:textId="77777777" w:rsidR="00C22324" w:rsidRDefault="00C22324" w:rsidP="00E030C4"/>
    <w:p w14:paraId="29BA7B38" w14:textId="1EFED1E5" w:rsidR="0084433B" w:rsidRDefault="0084433B" w:rsidP="0084433B"/>
    <w:p w14:paraId="0CE9744D" w14:textId="77777777" w:rsidR="000315CE" w:rsidRDefault="000315CE" w:rsidP="000315CE">
      <w:pPr>
        <w:pStyle w:val="Heading2"/>
      </w:pPr>
      <w:r>
        <w:t xml:space="preserve">Directors </w:t>
      </w:r>
    </w:p>
    <w:p w14:paraId="34C3CAF3" w14:textId="77777777" w:rsidR="000315CE" w:rsidRPr="009E5B0C" w:rsidRDefault="000315CE" w:rsidP="000315CE">
      <w:pPr>
        <w:numPr>
          <w:ilvl w:val="0"/>
          <w:numId w:val="10"/>
        </w:numPr>
        <w:tabs>
          <w:tab w:val="clear" w:pos="720"/>
          <w:tab w:val="num" w:pos="360"/>
        </w:tabs>
        <w:ind w:left="360"/>
      </w:pPr>
      <w:r>
        <w:t>Participate in all CAST Executive Committee</w:t>
      </w:r>
      <w:r w:rsidRPr="009E5B0C">
        <w:t xml:space="preserve"> teleconference</w:t>
      </w:r>
      <w:r>
        <w:t>s</w:t>
      </w:r>
      <w:r w:rsidRPr="009E5B0C">
        <w:t xml:space="preserve"> </w:t>
      </w:r>
      <w:r>
        <w:t>(</w:t>
      </w:r>
      <w:r w:rsidRPr="009E5B0C">
        <w:t>spring</w:t>
      </w:r>
      <w:r>
        <w:t>) and meetings (</w:t>
      </w:r>
      <w:proofErr w:type="spellStart"/>
      <w:r>
        <w:t>AIChE</w:t>
      </w:r>
      <w:proofErr w:type="spellEnd"/>
      <w:r>
        <w:t xml:space="preserve"> A</w:t>
      </w:r>
      <w:r w:rsidRPr="009E5B0C">
        <w:t>nn</w:t>
      </w:r>
      <w:r>
        <w:t>ual M</w:t>
      </w:r>
      <w:r w:rsidRPr="009E5B0C">
        <w:t>eeting in the fall</w:t>
      </w:r>
      <w:r>
        <w:t>)</w:t>
      </w:r>
    </w:p>
    <w:p w14:paraId="564D9B40" w14:textId="77777777" w:rsidR="000315CE" w:rsidRDefault="000315CE" w:rsidP="000315CE">
      <w:pPr>
        <w:numPr>
          <w:ilvl w:val="0"/>
          <w:numId w:val="10"/>
        </w:numPr>
        <w:ind w:left="714" w:hanging="357"/>
      </w:pPr>
      <w:r>
        <w:t>D</w:t>
      </w:r>
      <w:r w:rsidRPr="009E5B0C">
        <w:t xml:space="preserve">iscuss and vote on important topics related to CAST Division activities. </w:t>
      </w:r>
    </w:p>
    <w:p w14:paraId="7A49D152" w14:textId="77777777" w:rsidR="000315CE" w:rsidRDefault="000315CE" w:rsidP="000315CE">
      <w:pPr>
        <w:numPr>
          <w:ilvl w:val="0"/>
          <w:numId w:val="10"/>
        </w:numPr>
        <w:tabs>
          <w:tab w:val="clear" w:pos="720"/>
          <w:tab w:val="num" w:pos="360"/>
        </w:tabs>
        <w:ind w:left="360"/>
      </w:pPr>
      <w:r>
        <w:t>Vote on nearly all CAST Division awards (this occurs in late Spring).</w:t>
      </w:r>
    </w:p>
    <w:p w14:paraId="2FEF3644" w14:textId="3CE5CE33" w:rsidR="000315CE" w:rsidRDefault="000315CE" w:rsidP="000315CE">
      <w:pPr>
        <w:numPr>
          <w:ilvl w:val="0"/>
          <w:numId w:val="10"/>
        </w:numPr>
        <w:tabs>
          <w:tab w:val="clear" w:pos="720"/>
          <w:tab w:val="num" w:pos="360"/>
        </w:tabs>
        <w:ind w:left="360"/>
      </w:pPr>
      <w:r>
        <w:t xml:space="preserve">Third year Directors administer </w:t>
      </w:r>
      <w:r w:rsidRPr="002E6747">
        <w:rPr>
          <w:b/>
        </w:rPr>
        <w:t>CAST Directors’ Award</w:t>
      </w:r>
      <w:r>
        <w:t xml:space="preserve"> </w:t>
      </w:r>
      <w:r w:rsidRPr="00A95700">
        <w:t>f</w:t>
      </w:r>
      <w:r>
        <w:t xml:space="preserve">or the best poster presentation and the </w:t>
      </w:r>
      <w:r>
        <w:rPr>
          <w:b/>
        </w:rPr>
        <w:t>CAST Director</w:t>
      </w:r>
      <w:r w:rsidRPr="002E6747">
        <w:rPr>
          <w:b/>
        </w:rPr>
        <w:t>s</w:t>
      </w:r>
      <w:r>
        <w:rPr>
          <w:b/>
        </w:rPr>
        <w:t>’</w:t>
      </w:r>
      <w:r w:rsidRPr="002E6747">
        <w:rPr>
          <w:b/>
        </w:rPr>
        <w:t xml:space="preserve"> Student Presentation Award</w:t>
      </w:r>
      <w:r w:rsidRPr="00A95700">
        <w:t xml:space="preserve"> </w:t>
      </w:r>
      <w:r>
        <w:t xml:space="preserve">at the </w:t>
      </w:r>
      <w:proofErr w:type="spellStart"/>
      <w:r>
        <w:t>AIChE</w:t>
      </w:r>
      <w:proofErr w:type="spellEnd"/>
      <w:r>
        <w:t xml:space="preserve"> Annual Meeting. For example, the 2014-2016 Directors run the 2016 awards.</w:t>
      </w:r>
    </w:p>
    <w:p w14:paraId="572446E1" w14:textId="3ED2AF34" w:rsidR="00546514" w:rsidRDefault="00546514" w:rsidP="00546514">
      <w:pPr>
        <w:numPr>
          <w:ilvl w:val="0"/>
          <w:numId w:val="10"/>
        </w:numPr>
      </w:pPr>
      <w:r>
        <w:t>All current Directors are expected to participate in judging for these two awards, unless there is a conflict of interest (i.e., student from their lab competing in one of the award competitions or they are a co-author on a submission).</w:t>
      </w:r>
    </w:p>
    <w:p w14:paraId="070198F6" w14:textId="77777777" w:rsidR="000315CE" w:rsidRDefault="000315CE" w:rsidP="000315CE">
      <w:pPr>
        <w:numPr>
          <w:ilvl w:val="0"/>
          <w:numId w:val="10"/>
        </w:numPr>
      </w:pPr>
      <w:r>
        <w:t>Guidelines for judging the Directors’ Award and the Work Process for both awards are below.</w:t>
      </w:r>
    </w:p>
    <w:p w14:paraId="6355C911" w14:textId="77777777" w:rsidR="000315CE" w:rsidRDefault="000315CE" w:rsidP="000315CE"/>
    <w:tbl>
      <w:tblPr>
        <w:tblStyle w:val="TableGrid"/>
        <w:tblW w:w="0" w:type="auto"/>
        <w:tblLook w:val="04A0" w:firstRow="1" w:lastRow="0" w:firstColumn="1" w:lastColumn="0" w:noHBand="0" w:noVBand="1"/>
      </w:tblPr>
      <w:tblGrid>
        <w:gridCol w:w="9170"/>
      </w:tblGrid>
      <w:tr w:rsidR="000315CE" w14:paraId="0571F425" w14:textId="77777777" w:rsidTr="005D10CE">
        <w:tc>
          <w:tcPr>
            <w:tcW w:w="9396" w:type="dxa"/>
          </w:tcPr>
          <w:p w14:paraId="6D0F77C0" w14:textId="77777777" w:rsidR="000315CE" w:rsidRPr="00C22324" w:rsidRDefault="000315CE" w:rsidP="005D10CE">
            <w:pPr>
              <w:jc w:val="center"/>
              <w:rPr>
                <w:b/>
              </w:rPr>
            </w:pPr>
            <w:r>
              <w:rPr>
                <w:b/>
              </w:rPr>
              <w:t>Guidelines for Judging t</w:t>
            </w:r>
            <w:r w:rsidRPr="007464F9">
              <w:rPr>
                <w:b/>
              </w:rPr>
              <w:t>he CAST Directors’ Award</w:t>
            </w:r>
          </w:p>
        </w:tc>
      </w:tr>
      <w:tr w:rsidR="000315CE" w14:paraId="72619A2D" w14:textId="77777777" w:rsidTr="005D10CE">
        <w:tc>
          <w:tcPr>
            <w:tcW w:w="9396" w:type="dxa"/>
          </w:tcPr>
          <w:p w14:paraId="7FAFD86C" w14:textId="77777777" w:rsidR="000315CE" w:rsidRDefault="000315CE" w:rsidP="005D10CE">
            <w:pPr>
              <w:numPr>
                <w:ilvl w:val="0"/>
                <w:numId w:val="23"/>
              </w:numPr>
              <w:spacing w:before="120"/>
            </w:pPr>
            <w:r>
              <w:t>The criteria for selection of a poster for the CAST Directors’ Award are: (1) quality of content, (2) quality of poster appearance, and (3) quality of verbal presentation. No poster should be selected in which any of these criteria are lacking. These criteria should be communicated to all judges.</w:t>
            </w:r>
          </w:p>
          <w:p w14:paraId="180EB527" w14:textId="77777777" w:rsidR="000315CE" w:rsidRDefault="000315CE" w:rsidP="005D10CE">
            <w:pPr>
              <w:numPr>
                <w:ilvl w:val="0"/>
                <w:numId w:val="23"/>
              </w:numPr>
              <w:spacing w:before="120"/>
            </w:pPr>
            <w:r>
              <w:t>The awards committee should have 2 people assigned to judge the posters in each sub-area of CAST, with potentially a few extra “at large” judges.</w:t>
            </w:r>
          </w:p>
          <w:p w14:paraId="07484DD9" w14:textId="77777777" w:rsidR="000315CE" w:rsidRDefault="000315CE" w:rsidP="005D10CE">
            <w:pPr>
              <w:numPr>
                <w:ilvl w:val="0"/>
                <w:numId w:val="23"/>
              </w:numPr>
              <w:spacing w:before="120"/>
            </w:pPr>
            <w:r>
              <w:t>Members of the Awards Committee will be selected by the 3</w:t>
            </w:r>
            <w:r w:rsidRPr="005D10CE">
              <w:rPr>
                <w:vertAlign w:val="superscript"/>
              </w:rPr>
              <w:t>rd</w:t>
            </w:r>
            <w:r>
              <w:t xml:space="preserve"> year CAST Directors who serve as chairs.</w:t>
            </w:r>
          </w:p>
          <w:p w14:paraId="7BDF258A" w14:textId="77777777" w:rsidR="000315CE" w:rsidRDefault="000315CE" w:rsidP="005D10CE">
            <w:pPr>
              <w:numPr>
                <w:ilvl w:val="0"/>
                <w:numId w:val="23"/>
              </w:numPr>
              <w:spacing w:before="120"/>
            </w:pPr>
            <w:r>
              <w:t xml:space="preserve">For the selection of Awards Committee members, all CAST Directors have the first rights to serve as judges, </w:t>
            </w:r>
            <w:proofErr w:type="gramStart"/>
            <w:r>
              <w:t>as long as</w:t>
            </w:r>
            <w:proofErr w:type="gramEnd"/>
            <w:r>
              <w:t xml:space="preserve"> they are not placed in the position of judging any set of posters that contain a poster that they have co-authored. Remaining members of the Awards Committee are selected from members of the Executive Committee, based on which members are willing and have the best fit of backgrounds to the sub-areas that need judges. If there is an insufficient number of judges or a better coverage of sub-areas are needed (e.g., not enough judges with background in control), then the Awards Chairs could approach other members of the CAST community to serve as judges. No judge should consider as their main role the promotion of posters in their sub-area; the goal of all judges is to select the best poster independent of sub-area.</w:t>
            </w:r>
          </w:p>
          <w:p w14:paraId="3AB029AD" w14:textId="77777777" w:rsidR="000315CE" w:rsidRDefault="000315CE" w:rsidP="005D10CE">
            <w:pPr>
              <w:numPr>
                <w:ilvl w:val="0"/>
                <w:numId w:val="23"/>
              </w:numPr>
              <w:spacing w:before="120"/>
            </w:pPr>
            <w:r>
              <w:lastRenderedPageBreak/>
              <w:t xml:space="preserve">The importance of timeliness of judges’ evaluations should be made clear at the CAST Executive Committee </w:t>
            </w:r>
            <w:proofErr w:type="gramStart"/>
            <w:r>
              <w:t>meeting, because</w:t>
            </w:r>
            <w:proofErr w:type="gramEnd"/>
            <w:r>
              <w:t xml:space="preserve"> long judging periods result in some authors pulling down their posters before they can be judged. In the first 45 minutes of the judging process, two-person teams select the top 1-2 posters in their sub-</w:t>
            </w:r>
            <w:proofErr w:type="gramStart"/>
            <w:r>
              <w:t>area, and</w:t>
            </w:r>
            <w:proofErr w:type="gramEnd"/>
            <w:r>
              <w:t xml:space="preserve"> give that information to the Awards Chair. This is followed by a second 45-minute phase in which all of the judges (plus potentially a few extra “at-large” judges) review all of the top-ranked posters in each sub-area and give to the Awards Chair their rank ordering of the top three posters </w:t>
            </w:r>
            <w:proofErr w:type="gramStart"/>
            <w:r>
              <w:t>over all</w:t>
            </w:r>
            <w:proofErr w:type="gramEnd"/>
            <w:r>
              <w:t>.</w:t>
            </w:r>
          </w:p>
          <w:p w14:paraId="133BA625" w14:textId="77777777" w:rsidR="000315CE" w:rsidRDefault="000315CE" w:rsidP="005D10CE">
            <w:pPr>
              <w:numPr>
                <w:ilvl w:val="0"/>
                <w:numId w:val="23"/>
              </w:numPr>
              <w:spacing w:before="120"/>
            </w:pPr>
            <w:r>
              <w:t>The Awards Chairs select the top poster based on the rankings and selects between 0 and 2 posters as “Honorable Mention” depending on the distribution of the rankings.</w:t>
            </w:r>
          </w:p>
        </w:tc>
      </w:tr>
    </w:tbl>
    <w:p w14:paraId="2564AE27" w14:textId="77777777" w:rsidR="000315CE" w:rsidRDefault="000315CE" w:rsidP="000315CE"/>
    <w:p w14:paraId="2279E71C" w14:textId="77777777" w:rsidR="000315CE" w:rsidRDefault="000315CE" w:rsidP="000315CE"/>
    <w:p w14:paraId="39A3E7F3" w14:textId="77777777" w:rsidR="000315CE" w:rsidRDefault="000315CE" w:rsidP="000315CE"/>
    <w:p w14:paraId="600639C1" w14:textId="77777777" w:rsidR="000315CE" w:rsidRDefault="000315CE" w:rsidP="000315CE"/>
    <w:p w14:paraId="69E29134" w14:textId="77777777" w:rsidR="000315CE" w:rsidRDefault="000315CE" w:rsidP="000315CE"/>
    <w:p w14:paraId="33E96DE7" w14:textId="77777777" w:rsidR="000315CE" w:rsidRDefault="000315CE" w:rsidP="000315CE"/>
    <w:tbl>
      <w:tblPr>
        <w:tblStyle w:val="TableGrid"/>
        <w:tblW w:w="0" w:type="auto"/>
        <w:tblCellMar>
          <w:left w:w="115" w:type="dxa"/>
          <w:right w:w="115" w:type="dxa"/>
        </w:tblCellMar>
        <w:tblLook w:val="04A0" w:firstRow="1" w:lastRow="0" w:firstColumn="1" w:lastColumn="0" w:noHBand="0" w:noVBand="1"/>
      </w:tblPr>
      <w:tblGrid>
        <w:gridCol w:w="9170"/>
      </w:tblGrid>
      <w:tr w:rsidR="000315CE" w14:paraId="724D4E96" w14:textId="77777777" w:rsidTr="005D10CE">
        <w:trPr>
          <w:cantSplit/>
        </w:trPr>
        <w:tc>
          <w:tcPr>
            <w:tcW w:w="0" w:type="auto"/>
          </w:tcPr>
          <w:p w14:paraId="1D2A13FB" w14:textId="77777777" w:rsidR="000315CE" w:rsidRPr="00634F07" w:rsidRDefault="000315CE" w:rsidP="005D10CE">
            <w:pPr>
              <w:jc w:val="center"/>
              <w:rPr>
                <w:b/>
              </w:rPr>
            </w:pPr>
            <w:r w:rsidRPr="00D12206">
              <w:rPr>
                <w:b/>
              </w:rPr>
              <w:t>Work Process for</w:t>
            </w:r>
            <w:r>
              <w:rPr>
                <w:b/>
              </w:rPr>
              <w:t xml:space="preserve"> </w:t>
            </w:r>
            <w:r w:rsidRPr="002E6747">
              <w:rPr>
                <w:b/>
              </w:rPr>
              <w:t>CAST Directors’ Award</w:t>
            </w:r>
            <w:r>
              <w:t xml:space="preserve"> </w:t>
            </w:r>
            <w:r>
              <w:rPr>
                <w:b/>
              </w:rPr>
              <w:t xml:space="preserve">and </w:t>
            </w:r>
            <w:r w:rsidRPr="002E6747">
              <w:rPr>
                <w:b/>
              </w:rPr>
              <w:t>Student Presentation Award</w:t>
            </w:r>
          </w:p>
        </w:tc>
      </w:tr>
      <w:tr w:rsidR="000315CE" w14:paraId="180FD2C3" w14:textId="77777777" w:rsidTr="005D10CE">
        <w:tc>
          <w:tcPr>
            <w:tcW w:w="0" w:type="auto"/>
          </w:tcPr>
          <w:p w14:paraId="1ACCB87F" w14:textId="77777777" w:rsidR="000315CE" w:rsidRDefault="000315CE" w:rsidP="005D10CE">
            <w:pPr>
              <w:rPr>
                <w:sz w:val="22"/>
              </w:rPr>
            </w:pPr>
          </w:p>
          <w:p w14:paraId="3ACE981C" w14:textId="77777777" w:rsidR="000315CE" w:rsidRDefault="000315CE" w:rsidP="005D10CE">
            <w:pPr>
              <w:rPr>
                <w:sz w:val="22"/>
              </w:rPr>
            </w:pPr>
            <w:r w:rsidRPr="00F3187B">
              <w:rPr>
                <w:sz w:val="22"/>
              </w:rPr>
              <w:t>In the following</w:t>
            </w:r>
            <w:r>
              <w:rPr>
                <w:sz w:val="22"/>
              </w:rPr>
              <w:t xml:space="preserve"> list:</w:t>
            </w:r>
          </w:p>
          <w:p w14:paraId="22AE37F3" w14:textId="77777777" w:rsidR="000315CE" w:rsidRDefault="000315CE" w:rsidP="005D10CE">
            <w:pPr>
              <w:pStyle w:val="ListParagraph"/>
              <w:numPr>
                <w:ilvl w:val="0"/>
                <w:numId w:val="22"/>
              </w:numPr>
              <w:rPr>
                <w:sz w:val="22"/>
              </w:rPr>
            </w:pPr>
            <w:r w:rsidRPr="00634F07">
              <w:rPr>
                <w:sz w:val="22"/>
              </w:rPr>
              <w:t xml:space="preserve">N is the </w:t>
            </w:r>
            <w:r w:rsidRPr="00634F07">
              <w:rPr>
                <w:i/>
                <w:sz w:val="22"/>
              </w:rPr>
              <w:t>present</w:t>
            </w:r>
            <w:r w:rsidRPr="00634F07">
              <w:rPr>
                <w:sz w:val="22"/>
              </w:rPr>
              <w:t xml:space="preserve"> </w:t>
            </w:r>
            <w:proofErr w:type="gramStart"/>
            <w:r w:rsidRPr="00634F07">
              <w:rPr>
                <w:sz w:val="22"/>
              </w:rPr>
              <w:t>year;</w:t>
            </w:r>
            <w:proofErr w:type="gramEnd"/>
            <w:r w:rsidRPr="00634F07">
              <w:rPr>
                <w:sz w:val="22"/>
              </w:rPr>
              <w:t xml:space="preserve"> i.e., the year of the annual meeting</w:t>
            </w:r>
          </w:p>
          <w:p w14:paraId="10A52D96" w14:textId="77777777" w:rsidR="000315CE" w:rsidRPr="00C43B54" w:rsidRDefault="000315CE" w:rsidP="005D10CE">
            <w:pPr>
              <w:pStyle w:val="ListParagraph"/>
              <w:numPr>
                <w:ilvl w:val="0"/>
                <w:numId w:val="22"/>
              </w:numPr>
              <w:rPr>
                <w:sz w:val="22"/>
              </w:rPr>
            </w:pPr>
            <w:r>
              <w:rPr>
                <w:sz w:val="22"/>
              </w:rPr>
              <w:t>Assumption: T</w:t>
            </w:r>
            <w:r w:rsidRPr="00634F07">
              <w:rPr>
                <w:sz w:val="22"/>
              </w:rPr>
              <w:t xml:space="preserve">he annual meeting </w:t>
            </w:r>
            <w:r>
              <w:rPr>
                <w:sz w:val="22"/>
              </w:rPr>
              <w:t xml:space="preserve">starts on </w:t>
            </w:r>
            <w:r w:rsidRPr="00414E5F">
              <w:rPr>
                <w:b/>
                <w:sz w:val="22"/>
                <w:u w:val="single"/>
              </w:rPr>
              <w:t>November 14</w:t>
            </w:r>
            <w:r>
              <w:rPr>
                <w:sz w:val="22"/>
              </w:rPr>
              <w:t xml:space="preserve"> and c</w:t>
            </w:r>
            <w:r w:rsidRPr="00C43B54">
              <w:rPr>
                <w:sz w:val="22"/>
              </w:rPr>
              <w:t xml:space="preserve">all for abstract deadline is </w:t>
            </w:r>
            <w:r w:rsidRPr="00414E5F">
              <w:rPr>
                <w:b/>
                <w:sz w:val="22"/>
                <w:u w:val="single"/>
              </w:rPr>
              <w:t>May 9</w:t>
            </w:r>
          </w:p>
          <w:p w14:paraId="2BD291D6" w14:textId="77777777" w:rsidR="000315CE" w:rsidRDefault="000315CE" w:rsidP="005D10CE">
            <w:pPr>
              <w:rPr>
                <w:sz w:val="22"/>
              </w:rPr>
            </w:pPr>
          </w:p>
          <w:p w14:paraId="48317703" w14:textId="77777777" w:rsidR="000315CE" w:rsidRPr="00634F07" w:rsidRDefault="000315CE" w:rsidP="005D10CE">
            <w:pPr>
              <w:rPr>
                <w:sz w:val="22"/>
              </w:rPr>
            </w:pPr>
            <w:r w:rsidRPr="00634F07">
              <w:rPr>
                <w:sz w:val="22"/>
              </w:rPr>
              <w:t>Example emails are below.</w:t>
            </w:r>
            <w:r>
              <w:rPr>
                <w:sz w:val="22"/>
              </w:rPr>
              <w:t xml:space="preserve"> </w:t>
            </w:r>
          </w:p>
          <w:p w14:paraId="2CAF97BE" w14:textId="77777777" w:rsidR="000315CE" w:rsidRPr="00F3187B" w:rsidRDefault="000315CE" w:rsidP="005D10CE">
            <w:pPr>
              <w:rPr>
                <w:sz w:val="22"/>
              </w:rPr>
            </w:pPr>
          </w:p>
          <w:p w14:paraId="675D0BD8" w14:textId="77777777" w:rsidR="000315CE" w:rsidRDefault="000315CE" w:rsidP="005D10CE">
            <w:pPr>
              <w:pStyle w:val="ListParagraph"/>
              <w:numPr>
                <w:ilvl w:val="0"/>
                <w:numId w:val="20"/>
              </w:numPr>
              <w:jc w:val="both"/>
              <w:rPr>
                <w:sz w:val="22"/>
              </w:rPr>
            </w:pPr>
            <w:r>
              <w:rPr>
                <w:sz w:val="22"/>
                <w:u w:val="single"/>
              </w:rPr>
              <w:t>April</w:t>
            </w:r>
            <w:r w:rsidRPr="00F3187B">
              <w:rPr>
                <w:sz w:val="22"/>
                <w:u w:val="single"/>
              </w:rPr>
              <w:t xml:space="preserve"> 1</w:t>
            </w:r>
            <w:r>
              <w:rPr>
                <w:sz w:val="22"/>
                <w:u w:val="single"/>
              </w:rPr>
              <w:t>1</w:t>
            </w:r>
            <w:r w:rsidRPr="00F3187B">
              <w:rPr>
                <w:sz w:val="22"/>
                <w:u w:val="single"/>
              </w:rPr>
              <w:t>:</w:t>
            </w:r>
            <w:r w:rsidRPr="00F3187B">
              <w:rPr>
                <w:sz w:val="22"/>
              </w:rPr>
              <w:t xml:space="preserve"> </w:t>
            </w:r>
            <w:r>
              <w:rPr>
                <w:sz w:val="22"/>
              </w:rPr>
              <w:t>Send</w:t>
            </w:r>
            <w:r w:rsidRPr="00F3187B">
              <w:rPr>
                <w:sz w:val="22"/>
              </w:rPr>
              <w:t xml:space="preserve"> e</w:t>
            </w:r>
            <w:r>
              <w:rPr>
                <w:sz w:val="22"/>
              </w:rPr>
              <w:t>-</w:t>
            </w:r>
            <w:r w:rsidRPr="00F3187B">
              <w:rPr>
                <w:sz w:val="22"/>
              </w:rPr>
              <w:t xml:space="preserve">mail </w:t>
            </w:r>
            <w:r>
              <w:rPr>
                <w:sz w:val="22"/>
              </w:rPr>
              <w:t xml:space="preserve">(see Email1) </w:t>
            </w:r>
            <w:r w:rsidRPr="00F3187B">
              <w:rPr>
                <w:sz w:val="22"/>
              </w:rPr>
              <w:t>to the CAST</w:t>
            </w:r>
            <w:r>
              <w:rPr>
                <w:sz w:val="22"/>
              </w:rPr>
              <w:t xml:space="preserve"> email</w:t>
            </w:r>
            <w:r w:rsidRPr="00F3187B">
              <w:rPr>
                <w:sz w:val="22"/>
              </w:rPr>
              <w:t xml:space="preserve"> list to solicit nominations for </w:t>
            </w:r>
            <w:r w:rsidRPr="00751162">
              <w:rPr>
                <w:sz w:val="22"/>
              </w:rPr>
              <w:t>Student Presentation Award</w:t>
            </w:r>
            <w:r w:rsidRPr="00F3187B">
              <w:rPr>
                <w:sz w:val="22"/>
              </w:rPr>
              <w:t xml:space="preserve">; </w:t>
            </w:r>
            <w:r>
              <w:rPr>
                <w:sz w:val="22"/>
              </w:rPr>
              <w:t xml:space="preserve">ideally </w:t>
            </w:r>
            <w:r w:rsidRPr="00F3187B">
              <w:rPr>
                <w:sz w:val="22"/>
              </w:rPr>
              <w:t xml:space="preserve">deadline for nominations should be </w:t>
            </w:r>
            <w:r>
              <w:rPr>
                <w:sz w:val="22"/>
              </w:rPr>
              <w:t>the same as the abstract submission deadline (May 9</w:t>
            </w:r>
            <w:r w:rsidRPr="00F3187B">
              <w:rPr>
                <w:sz w:val="22"/>
              </w:rPr>
              <w:t xml:space="preserve">). </w:t>
            </w:r>
            <w:r>
              <w:rPr>
                <w:sz w:val="22"/>
              </w:rPr>
              <w:t>Send a reminder a few days before the deadline.</w:t>
            </w:r>
          </w:p>
          <w:p w14:paraId="779C43AB" w14:textId="77777777" w:rsidR="000315CE" w:rsidRDefault="000315CE" w:rsidP="005D10CE">
            <w:pPr>
              <w:pStyle w:val="ListParagraph"/>
              <w:numPr>
                <w:ilvl w:val="0"/>
                <w:numId w:val="20"/>
              </w:numPr>
              <w:jc w:val="both"/>
              <w:rPr>
                <w:sz w:val="22"/>
              </w:rPr>
            </w:pPr>
            <w:r>
              <w:rPr>
                <w:sz w:val="22"/>
                <w:u w:val="single"/>
              </w:rPr>
              <w:t>April 11:</w:t>
            </w:r>
            <w:r>
              <w:rPr>
                <w:sz w:val="22"/>
              </w:rPr>
              <w:t xml:space="preserve"> Send e-mail (see Email2) to N+2 CAST area chairs to form award review committee.  </w:t>
            </w:r>
            <w:r w:rsidRPr="003701F1">
              <w:rPr>
                <w:sz w:val="22"/>
              </w:rPr>
              <w:t>If many chairs refuse to do so, you may have to contact other people (remember, area chairs of year N+1 and current year have already done it).</w:t>
            </w:r>
          </w:p>
          <w:p w14:paraId="40DCEE08" w14:textId="77777777" w:rsidR="000315CE" w:rsidRDefault="000315CE" w:rsidP="005D10CE">
            <w:pPr>
              <w:pStyle w:val="ListParagraph"/>
              <w:numPr>
                <w:ilvl w:val="0"/>
                <w:numId w:val="20"/>
              </w:numPr>
              <w:jc w:val="both"/>
              <w:rPr>
                <w:sz w:val="22"/>
              </w:rPr>
            </w:pPr>
            <w:r>
              <w:rPr>
                <w:sz w:val="22"/>
                <w:u w:val="single"/>
              </w:rPr>
              <w:t>May 9:</w:t>
            </w:r>
            <w:r>
              <w:rPr>
                <w:sz w:val="22"/>
              </w:rPr>
              <w:t xml:space="preserve"> Send e-mail (see Email3) to award review committee to coordinate review process.  </w:t>
            </w:r>
            <w:r w:rsidRPr="003701F1">
              <w:rPr>
                <w:sz w:val="22"/>
              </w:rPr>
              <w:t>Email nominations (</w:t>
            </w:r>
            <w:proofErr w:type="spellStart"/>
            <w:r w:rsidRPr="003701F1">
              <w:rPr>
                <w:sz w:val="22"/>
              </w:rPr>
              <w:t>dropbox</w:t>
            </w:r>
            <w:proofErr w:type="spellEnd"/>
            <w:r w:rsidRPr="003701F1">
              <w:rPr>
                <w:sz w:val="22"/>
              </w:rPr>
              <w:t xml:space="preserve"> does not work for everyone). Send a reminder a few days before the deadline.</w:t>
            </w:r>
          </w:p>
          <w:p w14:paraId="76A48CEF" w14:textId="77777777" w:rsidR="000315CE" w:rsidRDefault="000315CE" w:rsidP="005D10CE">
            <w:pPr>
              <w:pStyle w:val="ListParagraph"/>
              <w:numPr>
                <w:ilvl w:val="0"/>
                <w:numId w:val="20"/>
              </w:numPr>
              <w:rPr>
                <w:sz w:val="22"/>
              </w:rPr>
            </w:pPr>
            <w:r>
              <w:rPr>
                <w:sz w:val="22"/>
                <w:u w:val="single"/>
              </w:rPr>
              <w:t>May 18:</w:t>
            </w:r>
            <w:r>
              <w:rPr>
                <w:sz w:val="22"/>
              </w:rPr>
              <w:t xml:space="preserve"> Send e-mail (see Email4) to </w:t>
            </w:r>
            <w:r w:rsidRPr="00023033">
              <w:rPr>
                <w:sz w:val="22"/>
              </w:rPr>
              <w:t>CAST Division Programming Chair</w:t>
            </w:r>
            <w:r>
              <w:rPr>
                <w:sz w:val="22"/>
              </w:rPr>
              <w:t xml:space="preserve"> and cc CAST ExCom to report the 8 finalists </w:t>
            </w:r>
            <w:proofErr w:type="gramStart"/>
            <w:r>
              <w:rPr>
                <w:sz w:val="22"/>
              </w:rPr>
              <w:t>recommendation</w:t>
            </w:r>
            <w:proofErr w:type="gramEnd"/>
            <w:r>
              <w:rPr>
                <w:sz w:val="22"/>
              </w:rPr>
              <w:t xml:space="preserve"> </w:t>
            </w:r>
          </w:p>
          <w:p w14:paraId="21BF9979" w14:textId="77777777" w:rsidR="000315CE" w:rsidRPr="003701F1" w:rsidRDefault="000315CE" w:rsidP="005D10CE">
            <w:pPr>
              <w:pStyle w:val="ListParagraph"/>
              <w:numPr>
                <w:ilvl w:val="0"/>
                <w:numId w:val="20"/>
              </w:numPr>
              <w:jc w:val="both"/>
              <w:rPr>
                <w:sz w:val="22"/>
              </w:rPr>
            </w:pPr>
            <w:r w:rsidRPr="00671C4D">
              <w:rPr>
                <w:sz w:val="22"/>
                <w:u w:val="single"/>
              </w:rPr>
              <w:t>May 18:</w:t>
            </w:r>
            <w:r w:rsidRPr="00671C4D">
              <w:rPr>
                <w:sz w:val="22"/>
              </w:rPr>
              <w:t xml:space="preserve"> Contact the CAST Treasurer to check how many grants can be made; we usually make 5 and in 2016 we make 7 grants</w:t>
            </w:r>
          </w:p>
          <w:p w14:paraId="4E6F791E" w14:textId="77777777" w:rsidR="000315CE" w:rsidRDefault="000315CE" w:rsidP="005D10CE">
            <w:pPr>
              <w:pStyle w:val="ListParagraph"/>
              <w:numPr>
                <w:ilvl w:val="0"/>
                <w:numId w:val="20"/>
              </w:numPr>
              <w:jc w:val="both"/>
              <w:rPr>
                <w:sz w:val="22"/>
              </w:rPr>
            </w:pPr>
            <w:r>
              <w:rPr>
                <w:sz w:val="22"/>
                <w:u w:val="single"/>
              </w:rPr>
              <w:t>May 31</w:t>
            </w:r>
            <w:r>
              <w:rPr>
                <w:sz w:val="22"/>
              </w:rPr>
              <w:t xml:space="preserve">: </w:t>
            </w:r>
            <w:r w:rsidRPr="003701F1">
              <w:rPr>
                <w:sz w:val="22"/>
              </w:rPr>
              <w:t>Contact advisors of nominees that were selected to let them know; contact awardees</w:t>
            </w:r>
            <w:r>
              <w:rPr>
                <w:sz w:val="22"/>
              </w:rPr>
              <w:t xml:space="preserve"> (see Email5)</w:t>
            </w:r>
            <w:r w:rsidRPr="003701F1">
              <w:rPr>
                <w:sz w:val="22"/>
              </w:rPr>
              <w:t xml:space="preserve"> to let them know about the travel grant and the oral presentation award.</w:t>
            </w:r>
          </w:p>
          <w:p w14:paraId="25865CA6" w14:textId="77777777" w:rsidR="000315CE" w:rsidRPr="00951C9A" w:rsidRDefault="000315CE" w:rsidP="005D10CE">
            <w:pPr>
              <w:pStyle w:val="ListParagraph"/>
              <w:numPr>
                <w:ilvl w:val="0"/>
                <w:numId w:val="20"/>
              </w:numPr>
              <w:jc w:val="both"/>
              <w:rPr>
                <w:sz w:val="22"/>
                <w:u w:val="single"/>
              </w:rPr>
            </w:pPr>
            <w:r w:rsidRPr="003701F1">
              <w:rPr>
                <w:sz w:val="22"/>
                <w:u w:val="single"/>
              </w:rPr>
              <w:t>May 31 (optional):</w:t>
            </w:r>
            <w:r w:rsidRPr="003701F1">
              <w:rPr>
                <w:sz w:val="22"/>
              </w:rPr>
              <w:t xml:space="preserve">  Contact advisors of nominees that were not selected to let them know that their student was not selected and thank them.</w:t>
            </w:r>
          </w:p>
          <w:p w14:paraId="2E9D2399" w14:textId="77777777" w:rsidR="000315CE" w:rsidRPr="00951C9A" w:rsidRDefault="000315CE" w:rsidP="005D10CE">
            <w:pPr>
              <w:pStyle w:val="ListParagraph"/>
              <w:numPr>
                <w:ilvl w:val="0"/>
                <w:numId w:val="20"/>
              </w:numPr>
              <w:jc w:val="both"/>
              <w:rPr>
                <w:sz w:val="22"/>
              </w:rPr>
            </w:pPr>
            <w:r w:rsidRPr="00951C9A">
              <w:rPr>
                <w:sz w:val="22"/>
                <w:u w:val="single"/>
              </w:rPr>
              <w:t>June 20:</w:t>
            </w:r>
            <w:r w:rsidRPr="00951C9A">
              <w:rPr>
                <w:sz w:val="22"/>
              </w:rPr>
              <w:t xml:space="preserve"> Contact Executive Committee meeting members (see Email</w:t>
            </w:r>
            <w:r>
              <w:rPr>
                <w:sz w:val="22"/>
              </w:rPr>
              <w:t>6</w:t>
            </w:r>
            <w:r w:rsidRPr="00951C9A">
              <w:rPr>
                <w:sz w:val="22"/>
              </w:rPr>
              <w:t xml:space="preserve">) to check their availability to serve as judges for the oral student presentation award.  Try to use only Executive Committee members for the oral presentation award. Send reminders – ask them to get back to you. </w:t>
            </w:r>
          </w:p>
          <w:p w14:paraId="5D6B6F82" w14:textId="5265EE9A" w:rsidR="000315CE" w:rsidRPr="00E552E8" w:rsidRDefault="000315CE" w:rsidP="005D10CE">
            <w:pPr>
              <w:pStyle w:val="ListParagraph"/>
              <w:numPr>
                <w:ilvl w:val="0"/>
                <w:numId w:val="20"/>
              </w:numPr>
              <w:jc w:val="both"/>
              <w:rPr>
                <w:sz w:val="22"/>
              </w:rPr>
            </w:pPr>
            <w:r w:rsidRPr="00951C9A">
              <w:rPr>
                <w:sz w:val="22"/>
                <w:u w:val="single"/>
              </w:rPr>
              <w:t>October 20</w:t>
            </w:r>
            <w:r w:rsidRPr="00951C9A">
              <w:rPr>
                <w:sz w:val="22"/>
              </w:rPr>
              <w:t xml:space="preserve">: Contact current and future CAST (3 X 5 = 15) area chairs to form an award </w:t>
            </w:r>
            <w:r w:rsidR="001D726F">
              <w:rPr>
                <w:sz w:val="22"/>
              </w:rPr>
              <w:t>judging</w:t>
            </w:r>
            <w:r w:rsidRPr="00951C9A">
              <w:rPr>
                <w:sz w:val="22"/>
              </w:rPr>
              <w:t xml:space="preserve"> committee for the poster session. (</w:t>
            </w:r>
            <w:proofErr w:type="gramStart"/>
            <w:r w:rsidRPr="00951C9A">
              <w:rPr>
                <w:sz w:val="22"/>
              </w:rPr>
              <w:t>see</w:t>
            </w:r>
            <w:proofErr w:type="gramEnd"/>
            <w:r w:rsidRPr="00951C9A">
              <w:rPr>
                <w:sz w:val="22"/>
              </w:rPr>
              <w:t xml:space="preserve"> Email7)</w:t>
            </w:r>
          </w:p>
          <w:p w14:paraId="7DA1C0A3" w14:textId="77777777" w:rsidR="000315CE" w:rsidRPr="00137130" w:rsidRDefault="000315CE" w:rsidP="005D10CE">
            <w:pPr>
              <w:pStyle w:val="ListParagraph"/>
              <w:numPr>
                <w:ilvl w:val="0"/>
                <w:numId w:val="20"/>
              </w:numPr>
              <w:jc w:val="both"/>
              <w:rPr>
                <w:sz w:val="22"/>
              </w:rPr>
            </w:pPr>
            <w:r w:rsidRPr="00137130">
              <w:rPr>
                <w:sz w:val="22"/>
                <w:u w:val="single"/>
              </w:rPr>
              <w:lastRenderedPageBreak/>
              <w:t>October 20:</w:t>
            </w:r>
            <w:r w:rsidRPr="00137130">
              <w:rPr>
                <w:sz w:val="22"/>
              </w:rPr>
              <w:t xml:space="preserve"> Email CAST Directors and remind</w:t>
            </w:r>
            <w:r>
              <w:rPr>
                <w:sz w:val="22"/>
              </w:rPr>
              <w:t xml:space="preserve"> them</w:t>
            </w:r>
            <w:r w:rsidRPr="00137130">
              <w:rPr>
                <w:sz w:val="22"/>
              </w:rPr>
              <w:t xml:space="preserve"> that this is part of CAST Directors roles to judge the poster</w:t>
            </w:r>
            <w:r>
              <w:rPr>
                <w:sz w:val="22"/>
              </w:rPr>
              <w:t>s</w:t>
            </w:r>
            <w:r w:rsidRPr="00137130">
              <w:rPr>
                <w:sz w:val="22"/>
              </w:rPr>
              <w:t xml:space="preserve"> and encourage </w:t>
            </w:r>
            <w:r>
              <w:rPr>
                <w:sz w:val="22"/>
              </w:rPr>
              <w:t>all</w:t>
            </w:r>
            <w:r w:rsidRPr="00137130">
              <w:rPr>
                <w:sz w:val="22"/>
              </w:rPr>
              <w:t xml:space="preserve"> Directors to help the judging process.</w:t>
            </w:r>
          </w:p>
          <w:p w14:paraId="41683B6E" w14:textId="77777777" w:rsidR="000315CE" w:rsidRPr="00137130" w:rsidRDefault="000315CE" w:rsidP="005D10CE">
            <w:pPr>
              <w:pStyle w:val="ListParagraph"/>
              <w:numPr>
                <w:ilvl w:val="0"/>
                <w:numId w:val="20"/>
              </w:numPr>
              <w:jc w:val="both"/>
              <w:rPr>
                <w:sz w:val="22"/>
              </w:rPr>
            </w:pPr>
            <w:r w:rsidRPr="00414E5F">
              <w:rPr>
                <w:sz w:val="22"/>
                <w:u w:val="single"/>
              </w:rPr>
              <w:t>October 31</w:t>
            </w:r>
            <w:r w:rsidRPr="00137130">
              <w:rPr>
                <w:sz w:val="22"/>
              </w:rPr>
              <w:t>: Assign judges to posters</w:t>
            </w:r>
            <w:r>
              <w:rPr>
                <w:sz w:val="22"/>
              </w:rPr>
              <w:t xml:space="preserve"> (see Email8)</w:t>
            </w:r>
            <w:r w:rsidRPr="00137130">
              <w:rPr>
                <w:sz w:val="22"/>
              </w:rPr>
              <w:t xml:space="preserve">. Send assignments, list of posters with links to abstracts (list can be obtained from </w:t>
            </w:r>
            <w:proofErr w:type="spellStart"/>
            <w:r w:rsidRPr="00137130">
              <w:rPr>
                <w:sz w:val="22"/>
              </w:rPr>
              <w:t>AIChE</w:t>
            </w:r>
            <w:proofErr w:type="spellEnd"/>
            <w:r w:rsidRPr="00137130">
              <w:rPr>
                <w:sz w:val="22"/>
              </w:rPr>
              <w:t xml:space="preserve"> website – Technical Program), and the “rules” (CAST document) to judges. </w:t>
            </w:r>
          </w:p>
          <w:p w14:paraId="56BCBB82" w14:textId="77777777" w:rsidR="000315CE" w:rsidRDefault="000315CE" w:rsidP="005D10CE">
            <w:pPr>
              <w:pStyle w:val="ListParagraph"/>
              <w:numPr>
                <w:ilvl w:val="0"/>
                <w:numId w:val="20"/>
              </w:numPr>
              <w:jc w:val="both"/>
              <w:rPr>
                <w:sz w:val="22"/>
              </w:rPr>
            </w:pPr>
            <w:r w:rsidRPr="00137130">
              <w:rPr>
                <w:sz w:val="22"/>
                <w:u w:val="single"/>
              </w:rPr>
              <w:t>November 5:</w:t>
            </w:r>
            <w:r w:rsidRPr="00137130">
              <w:rPr>
                <w:sz w:val="22"/>
              </w:rPr>
              <w:t xml:space="preserve"> Send a reminder with basic information. </w:t>
            </w:r>
          </w:p>
          <w:p w14:paraId="21724E2F" w14:textId="77777777" w:rsidR="000315CE" w:rsidRPr="00137130" w:rsidRDefault="000315CE" w:rsidP="005D10CE">
            <w:pPr>
              <w:pStyle w:val="ListParagraph"/>
              <w:numPr>
                <w:ilvl w:val="0"/>
                <w:numId w:val="20"/>
              </w:numPr>
              <w:jc w:val="both"/>
              <w:rPr>
                <w:sz w:val="22"/>
              </w:rPr>
            </w:pPr>
            <w:r>
              <w:rPr>
                <w:sz w:val="22"/>
                <w:u w:val="single"/>
              </w:rPr>
              <w:t>Day of oral session:</w:t>
            </w:r>
            <w:r>
              <w:rPr>
                <w:sz w:val="22"/>
              </w:rPr>
              <w:t xml:space="preserve"> </w:t>
            </w:r>
            <w:r w:rsidRPr="00137130">
              <w:rPr>
                <w:sz w:val="22"/>
              </w:rPr>
              <w:t>Arrive at the venue 15 minutes earlier</w:t>
            </w:r>
            <w:r>
              <w:rPr>
                <w:sz w:val="22"/>
              </w:rPr>
              <w:t xml:space="preserve"> and explain the judging process to the judges</w:t>
            </w:r>
          </w:p>
          <w:p w14:paraId="392E2064" w14:textId="77777777" w:rsidR="000315CE" w:rsidRPr="00137130" w:rsidRDefault="000315CE" w:rsidP="005D10CE">
            <w:pPr>
              <w:pStyle w:val="ListParagraph"/>
              <w:numPr>
                <w:ilvl w:val="0"/>
                <w:numId w:val="20"/>
              </w:numPr>
              <w:jc w:val="both"/>
              <w:rPr>
                <w:sz w:val="22"/>
              </w:rPr>
            </w:pPr>
            <w:r w:rsidRPr="00137130">
              <w:rPr>
                <w:sz w:val="22"/>
                <w:u w:val="single"/>
              </w:rPr>
              <w:t>Day of poster session:</w:t>
            </w:r>
            <w:r w:rsidRPr="00137130">
              <w:rPr>
                <w:sz w:val="22"/>
              </w:rPr>
              <w:t xml:space="preserve"> Arrive at the venue 15 minutes earlier to check numbering of posters and correctness of poster lists. Try to gather all judges in the same area so the process can start as soon as all judges are around</w:t>
            </w:r>
            <w:r>
              <w:rPr>
                <w:sz w:val="22"/>
              </w:rPr>
              <w:t xml:space="preserve">.  Note that the </w:t>
            </w:r>
            <w:proofErr w:type="gramStart"/>
            <w:r>
              <w:rPr>
                <w:sz w:val="22"/>
              </w:rPr>
              <w:t>Rapid Fire</w:t>
            </w:r>
            <w:proofErr w:type="gramEnd"/>
            <w:r>
              <w:rPr>
                <w:sz w:val="22"/>
              </w:rPr>
              <w:t xml:space="preserve"> session may overlap slightly with the poster session.  Rapid fire session is not to be judged for the poster award.  Judges should make all attempts to visit all posters during the allocated judging time.  (G</w:t>
            </w:r>
            <w:r w:rsidRPr="00137130">
              <w:rPr>
                <w:sz w:val="22"/>
              </w:rPr>
              <w:t>uidelines for judging are given in another document</w:t>
            </w:r>
            <w:r>
              <w:rPr>
                <w:sz w:val="22"/>
              </w:rPr>
              <w:t>.</w:t>
            </w:r>
            <w:r w:rsidRPr="00137130">
              <w:rPr>
                <w:sz w:val="22"/>
              </w:rPr>
              <w:t>).</w:t>
            </w:r>
          </w:p>
          <w:p w14:paraId="399D6276" w14:textId="77777777" w:rsidR="000315CE" w:rsidRPr="006723EE" w:rsidRDefault="000315CE" w:rsidP="005D10CE">
            <w:pPr>
              <w:pStyle w:val="ListParagraph"/>
              <w:numPr>
                <w:ilvl w:val="0"/>
                <w:numId w:val="20"/>
              </w:numPr>
              <w:jc w:val="both"/>
              <w:rPr>
                <w:sz w:val="22"/>
              </w:rPr>
            </w:pPr>
            <w:r w:rsidRPr="006723EE">
              <w:rPr>
                <w:sz w:val="22"/>
                <w:u w:val="single"/>
              </w:rPr>
              <w:t xml:space="preserve">After the </w:t>
            </w:r>
            <w:r>
              <w:rPr>
                <w:sz w:val="22"/>
                <w:u w:val="single"/>
              </w:rPr>
              <w:t>oral presentation session</w:t>
            </w:r>
            <w:r w:rsidRPr="006723EE">
              <w:rPr>
                <w:sz w:val="22"/>
                <w:u w:val="single"/>
              </w:rPr>
              <w:t>:</w:t>
            </w:r>
            <w:r w:rsidRPr="006723EE">
              <w:rPr>
                <w:sz w:val="22"/>
              </w:rPr>
              <w:t xml:space="preserve"> Collect scores from judges of oral presentations; select </w:t>
            </w:r>
            <w:r>
              <w:rPr>
                <w:sz w:val="22"/>
              </w:rPr>
              <w:t xml:space="preserve">up to </w:t>
            </w:r>
            <w:proofErr w:type="gramStart"/>
            <w:r>
              <w:rPr>
                <w:sz w:val="22"/>
              </w:rPr>
              <w:t xml:space="preserve">three </w:t>
            </w:r>
            <w:r w:rsidRPr="006723EE">
              <w:rPr>
                <w:sz w:val="22"/>
              </w:rPr>
              <w:t xml:space="preserve"> winner</w:t>
            </w:r>
            <w:r>
              <w:rPr>
                <w:sz w:val="22"/>
              </w:rPr>
              <w:t>s</w:t>
            </w:r>
            <w:proofErr w:type="gramEnd"/>
            <w:r w:rsidRPr="006723EE">
              <w:rPr>
                <w:sz w:val="22"/>
              </w:rPr>
              <w:t xml:space="preserve"> </w:t>
            </w:r>
            <w:r>
              <w:rPr>
                <w:sz w:val="22"/>
              </w:rPr>
              <w:t xml:space="preserve">for </w:t>
            </w:r>
            <w:r w:rsidRPr="006723EE">
              <w:rPr>
                <w:sz w:val="22"/>
              </w:rPr>
              <w:t xml:space="preserve"> the oral presentation award</w:t>
            </w:r>
            <w:r>
              <w:rPr>
                <w:sz w:val="22"/>
              </w:rPr>
              <w:t>s</w:t>
            </w:r>
            <w:r w:rsidRPr="006723EE">
              <w:rPr>
                <w:sz w:val="22"/>
              </w:rPr>
              <w:t xml:space="preserve">. Send emails to advisor and student winner. </w:t>
            </w:r>
          </w:p>
          <w:p w14:paraId="65D7234E" w14:textId="77777777" w:rsidR="000315CE" w:rsidRDefault="000315CE" w:rsidP="005D10CE">
            <w:pPr>
              <w:pStyle w:val="ListParagraph"/>
              <w:numPr>
                <w:ilvl w:val="0"/>
                <w:numId w:val="20"/>
              </w:numPr>
              <w:jc w:val="both"/>
              <w:rPr>
                <w:sz w:val="22"/>
              </w:rPr>
            </w:pPr>
            <w:r w:rsidRPr="006723EE">
              <w:rPr>
                <w:sz w:val="22"/>
                <w:u w:val="single"/>
              </w:rPr>
              <w:t>After the meeting:</w:t>
            </w:r>
            <w:r w:rsidRPr="006723EE">
              <w:rPr>
                <w:sz w:val="22"/>
              </w:rPr>
              <w:t xml:space="preserve"> Send email to CAST list to announce poster and oral presentation winners.</w:t>
            </w:r>
          </w:p>
          <w:p w14:paraId="09724A65" w14:textId="77777777" w:rsidR="000315CE" w:rsidRPr="006723EE" w:rsidRDefault="000315CE" w:rsidP="005D10CE">
            <w:pPr>
              <w:pStyle w:val="ListParagraph"/>
              <w:numPr>
                <w:ilvl w:val="0"/>
                <w:numId w:val="20"/>
              </w:numPr>
              <w:jc w:val="both"/>
              <w:rPr>
                <w:sz w:val="22"/>
              </w:rPr>
            </w:pPr>
            <w:r w:rsidRPr="006723EE">
              <w:rPr>
                <w:sz w:val="22"/>
                <w:u w:val="single"/>
              </w:rPr>
              <w:t>After the meeting:</w:t>
            </w:r>
            <w:r w:rsidRPr="006723EE">
              <w:rPr>
                <w:sz w:val="22"/>
              </w:rPr>
              <w:t xml:space="preserve"> </w:t>
            </w:r>
            <w:r>
              <w:rPr>
                <w:sz w:val="22"/>
              </w:rPr>
              <w:t xml:space="preserve"> </w:t>
            </w:r>
            <w:r w:rsidRPr="00E277AF">
              <w:rPr>
                <w:sz w:val="22"/>
              </w:rPr>
              <w:t xml:space="preserve">Email winners’ information (names, titles, pdf of the winning poster, </w:t>
            </w:r>
            <w:r>
              <w:rPr>
                <w:sz w:val="22"/>
              </w:rPr>
              <w:t>photos at the poster, etc.</w:t>
            </w:r>
            <w:r w:rsidRPr="00E277AF">
              <w:rPr>
                <w:sz w:val="22"/>
              </w:rPr>
              <w:t xml:space="preserve">) to CAST Newsletter Editor for </w:t>
            </w:r>
            <w:r w:rsidRPr="00E277AF">
              <w:rPr>
                <w:i/>
                <w:sz w:val="22"/>
              </w:rPr>
              <w:t>CAST Communications</w:t>
            </w:r>
            <w:r>
              <w:rPr>
                <w:sz w:val="22"/>
              </w:rPr>
              <w:t>.</w:t>
            </w:r>
          </w:p>
          <w:p w14:paraId="009CBD1E" w14:textId="77777777" w:rsidR="000315CE" w:rsidRPr="00170724" w:rsidRDefault="000315CE" w:rsidP="005D10CE">
            <w:pPr>
              <w:pStyle w:val="ListParagraph"/>
              <w:numPr>
                <w:ilvl w:val="0"/>
                <w:numId w:val="20"/>
              </w:numPr>
              <w:jc w:val="both"/>
              <w:rPr>
                <w:sz w:val="22"/>
              </w:rPr>
            </w:pPr>
            <w:r w:rsidRPr="006723EE">
              <w:rPr>
                <w:sz w:val="22"/>
                <w:u w:val="single"/>
              </w:rPr>
              <w:t>After the meeting:</w:t>
            </w:r>
            <w:r w:rsidRPr="006723EE">
              <w:rPr>
                <w:sz w:val="22"/>
              </w:rPr>
              <w:t xml:space="preserve"> Provide contact information </w:t>
            </w:r>
            <w:r>
              <w:rPr>
                <w:sz w:val="22"/>
              </w:rPr>
              <w:t>and SS# (if US based) of winners to CAST T</w:t>
            </w:r>
            <w:r w:rsidRPr="006723EE">
              <w:rPr>
                <w:sz w:val="22"/>
              </w:rPr>
              <w:t xml:space="preserve">reasurer so he/she can issue the checks, etc.  </w:t>
            </w:r>
          </w:p>
        </w:tc>
      </w:tr>
      <w:tr w:rsidR="000315CE" w14:paraId="3AC2EF7E" w14:textId="77777777" w:rsidTr="005D10CE">
        <w:tc>
          <w:tcPr>
            <w:tcW w:w="0" w:type="auto"/>
          </w:tcPr>
          <w:p w14:paraId="3215326C" w14:textId="77777777" w:rsidR="000315CE" w:rsidRDefault="000315CE" w:rsidP="005D10CE"/>
          <w:p w14:paraId="723C2552" w14:textId="77777777" w:rsidR="000315CE" w:rsidRDefault="000315CE" w:rsidP="005D10CE">
            <w:pPr>
              <w:pStyle w:val="PlainText"/>
            </w:pPr>
            <w:r>
              <w:t>EMAIL1-------------------------------------------------------------------------------------------------------------------------</w:t>
            </w:r>
          </w:p>
          <w:p w14:paraId="0870B94F" w14:textId="77777777" w:rsidR="000315CE" w:rsidRDefault="000315CE" w:rsidP="005D10CE">
            <w:pPr>
              <w:rPr>
                <w:sz w:val="22"/>
                <w:szCs w:val="22"/>
              </w:rPr>
            </w:pPr>
            <w:r>
              <w:t>Dear CAST Colleagues,</w:t>
            </w:r>
          </w:p>
          <w:p w14:paraId="6781C6F7" w14:textId="77777777" w:rsidR="000315CE" w:rsidRDefault="000315CE" w:rsidP="005D10CE"/>
          <w:p w14:paraId="78BAE591" w14:textId="77777777" w:rsidR="000315CE" w:rsidRDefault="000315CE" w:rsidP="005D10CE">
            <w:pPr>
              <w:ind w:firstLine="720"/>
            </w:pPr>
            <w:r>
              <w:t xml:space="preserve">The CAST Division calls for nomination of student presentation award finalists with travel support for the </w:t>
            </w:r>
            <w:r w:rsidRPr="00B76C7A">
              <w:rPr>
                <w:highlight w:val="yellow"/>
              </w:rPr>
              <w:t>2016</w:t>
            </w:r>
            <w:r>
              <w:t xml:space="preserve"> </w:t>
            </w:r>
            <w:proofErr w:type="spellStart"/>
            <w:r>
              <w:t>AIChE</w:t>
            </w:r>
            <w:proofErr w:type="spellEnd"/>
            <w:r>
              <w:t xml:space="preserve"> annual meeting.   Nomination details can be found at the following link:</w:t>
            </w:r>
          </w:p>
          <w:p w14:paraId="3505E4D6" w14:textId="77777777" w:rsidR="000315CE" w:rsidRDefault="000315CE" w:rsidP="005D10CE">
            <w:pPr>
              <w:ind w:firstLine="720"/>
            </w:pPr>
          </w:p>
          <w:p w14:paraId="3E28B4A4" w14:textId="77777777" w:rsidR="000315CE" w:rsidRDefault="00000000" w:rsidP="005D10CE">
            <w:hyperlink r:id="rId32" w:history="1">
              <w:r w:rsidR="000315CE">
                <w:rPr>
                  <w:rStyle w:val="Hyperlink"/>
                </w:rPr>
                <w:t>http://www.castdiv.org/StudentPresentationAward.htm</w:t>
              </w:r>
            </w:hyperlink>
          </w:p>
          <w:p w14:paraId="3AA6DBAF" w14:textId="77777777" w:rsidR="000315CE" w:rsidRDefault="000315CE" w:rsidP="005D10CE"/>
          <w:p w14:paraId="2E4695D4" w14:textId="77777777" w:rsidR="000315CE" w:rsidRDefault="000315CE" w:rsidP="005D10CE">
            <w:pPr>
              <w:ind w:firstLine="720"/>
            </w:pPr>
            <w:r>
              <w:t xml:space="preserve">The deadline for the nominations is on </w:t>
            </w:r>
            <w:r w:rsidRPr="00B76C7A">
              <w:rPr>
                <w:b/>
                <w:bCs/>
                <w:highlight w:val="yellow"/>
                <w:u w:val="single"/>
              </w:rPr>
              <w:t xml:space="preserve">May </w:t>
            </w:r>
            <w:r>
              <w:rPr>
                <w:b/>
                <w:bCs/>
                <w:highlight w:val="yellow"/>
                <w:u w:val="single"/>
              </w:rPr>
              <w:t>9</w:t>
            </w:r>
            <w:r w:rsidRPr="00B76C7A">
              <w:rPr>
                <w:b/>
                <w:bCs/>
                <w:highlight w:val="yellow"/>
                <w:u w:val="single"/>
              </w:rPr>
              <w:t xml:space="preserve"> (Monday)</w:t>
            </w:r>
            <w:r>
              <w:t xml:space="preserve">.  Please submit your nominations to </w:t>
            </w:r>
            <w:r w:rsidRPr="00B76C7A">
              <w:rPr>
                <w:highlight w:val="yellow"/>
              </w:rPr>
              <w:t>Leo Chiang</w:t>
            </w:r>
            <w:r>
              <w:t>, CAST Director, via this email (</w:t>
            </w:r>
            <w:hyperlink r:id="rId33" w:history="1">
              <w:r w:rsidRPr="00B76C7A">
                <w:rPr>
                  <w:rStyle w:val="Hyperlink"/>
                  <w:highlight w:val="yellow"/>
                </w:rPr>
                <w:t>hchiang@dow.com</w:t>
              </w:r>
            </w:hyperlink>
            <w:r>
              <w:t xml:space="preserve">). </w:t>
            </w:r>
          </w:p>
          <w:p w14:paraId="64EEA3E8" w14:textId="77777777" w:rsidR="000315CE" w:rsidRDefault="000315CE" w:rsidP="005D10CE">
            <w:pPr>
              <w:ind w:firstLine="720"/>
            </w:pPr>
          </w:p>
          <w:p w14:paraId="3212D678" w14:textId="77777777" w:rsidR="000315CE" w:rsidRDefault="000315CE" w:rsidP="005D10CE">
            <w:pPr>
              <w:ind w:firstLine="720"/>
            </w:pPr>
            <w:r>
              <w:t>I look forward to receiving your nominations.</w:t>
            </w:r>
          </w:p>
          <w:p w14:paraId="17BA959C" w14:textId="77777777" w:rsidR="000315CE" w:rsidRDefault="000315CE" w:rsidP="005D10CE"/>
          <w:p w14:paraId="6C0A373E" w14:textId="77777777" w:rsidR="000315CE" w:rsidRDefault="000315CE" w:rsidP="005D10CE">
            <w:r>
              <w:t xml:space="preserve">Best regards, </w:t>
            </w:r>
          </w:p>
          <w:p w14:paraId="5EF640DB" w14:textId="77777777" w:rsidR="000315CE" w:rsidRDefault="000315CE" w:rsidP="005D10CE"/>
          <w:p w14:paraId="2822EACD" w14:textId="77777777" w:rsidR="000315CE" w:rsidRDefault="000315CE" w:rsidP="005D10CE">
            <w:r w:rsidRPr="00671C4D">
              <w:rPr>
                <w:highlight w:val="yellow"/>
              </w:rPr>
              <w:t>Leo</w:t>
            </w:r>
          </w:p>
          <w:p w14:paraId="5E967AC2" w14:textId="77777777" w:rsidR="000315CE" w:rsidRDefault="000315CE" w:rsidP="005D10CE">
            <w:pPr>
              <w:pStyle w:val="PlainText"/>
            </w:pPr>
          </w:p>
          <w:p w14:paraId="4DF05ED5" w14:textId="77777777" w:rsidR="000315CE" w:rsidRDefault="000315CE" w:rsidP="005D10CE">
            <w:pPr>
              <w:pStyle w:val="PlainText"/>
            </w:pPr>
            <w:r>
              <w:t xml:space="preserve">A previous email 1 is here: </w:t>
            </w:r>
            <w:hyperlink r:id="rId34" w:history="1">
              <w:r w:rsidRPr="00A30017">
                <w:rPr>
                  <w:rStyle w:val="Hyperlink"/>
                </w:rPr>
                <w:t>https://listserv.umd.edu/cgi-bin/wa?A2=ind1407&amp;L=CAST10&amp;I=-3&amp;P=52</w:t>
              </w:r>
            </w:hyperlink>
            <w:r>
              <w:t xml:space="preserve">  </w:t>
            </w:r>
          </w:p>
          <w:p w14:paraId="197302F9" w14:textId="77777777" w:rsidR="000315CE" w:rsidRDefault="000315CE" w:rsidP="005D10CE">
            <w:pPr>
              <w:pStyle w:val="PlainText"/>
            </w:pPr>
          </w:p>
          <w:p w14:paraId="6C45CC04" w14:textId="77777777" w:rsidR="000315CE" w:rsidRDefault="000315CE" w:rsidP="005D10CE">
            <w:pPr>
              <w:pStyle w:val="PlainText"/>
            </w:pPr>
          </w:p>
          <w:p w14:paraId="4CB0B32F" w14:textId="77777777" w:rsidR="000315CE" w:rsidRDefault="000315CE" w:rsidP="005D10CE">
            <w:pPr>
              <w:pStyle w:val="PlainText"/>
            </w:pPr>
            <w:r>
              <w:t>EMAIL2 -------------------------------------------------------------------------------------------------------------------------</w:t>
            </w:r>
          </w:p>
          <w:p w14:paraId="31D6E41F" w14:textId="77777777" w:rsidR="000315CE" w:rsidRDefault="000315CE" w:rsidP="005D10CE">
            <w:pPr>
              <w:pStyle w:val="PlainText"/>
            </w:pPr>
          </w:p>
          <w:p w14:paraId="1BFA4F22" w14:textId="77777777" w:rsidR="000315CE" w:rsidRDefault="000315CE" w:rsidP="005D10CE">
            <w:pPr>
              <w:pStyle w:val="PlainText"/>
            </w:pPr>
            <w:r>
              <w:t xml:space="preserve">Dear </w:t>
            </w:r>
            <w:r w:rsidRPr="00B76C7A">
              <w:rPr>
                <w:highlight w:val="yellow"/>
              </w:rPr>
              <w:t>2018 CAST Area chairs</w:t>
            </w:r>
            <w:r>
              <w:t>,</w:t>
            </w:r>
          </w:p>
          <w:p w14:paraId="6CBA84F8" w14:textId="77777777" w:rsidR="000315CE" w:rsidRDefault="000315CE" w:rsidP="005D10CE">
            <w:pPr>
              <w:pStyle w:val="PlainText"/>
            </w:pPr>
          </w:p>
          <w:p w14:paraId="4A8C1215" w14:textId="77777777" w:rsidR="000315CE" w:rsidRDefault="000315CE" w:rsidP="005D10CE">
            <w:pPr>
              <w:pStyle w:val="PlainText"/>
            </w:pPr>
            <w:r>
              <w:lastRenderedPageBreak/>
              <w:t xml:space="preserve">On behalf of CAST Executive Committee, we would like to kindly ask you to help us with in the selection of the </w:t>
            </w:r>
            <w:r w:rsidRPr="00B76C7A">
              <w:rPr>
                <w:highlight w:val="yellow"/>
              </w:rPr>
              <w:t>2016</w:t>
            </w:r>
            <w:r>
              <w:t xml:space="preserve"> CAST Director's Student Presentation Award finalists.  </w:t>
            </w:r>
          </w:p>
          <w:p w14:paraId="7A9E905C" w14:textId="77777777" w:rsidR="000315CE" w:rsidRDefault="000315CE" w:rsidP="005D10CE">
            <w:pPr>
              <w:pStyle w:val="PlainText"/>
            </w:pPr>
            <w:r>
              <w:t xml:space="preserve"> </w:t>
            </w:r>
          </w:p>
          <w:p w14:paraId="3015065E" w14:textId="77777777" w:rsidR="000315CE" w:rsidRDefault="000315CE" w:rsidP="005D10CE">
            <w:pPr>
              <w:pStyle w:val="PlainText"/>
            </w:pPr>
            <w:r>
              <w:t xml:space="preserve">Please see the e-mail below for the call for nomination details.  To coordinate finalist selection with the CAST programming review, we have a very tight timeline.  The nomination deadline is </w:t>
            </w:r>
            <w:r w:rsidRPr="00B76C7A">
              <w:rPr>
                <w:highlight w:val="yellow"/>
              </w:rPr>
              <w:t>May 9 (Monday</w:t>
            </w:r>
            <w:proofErr w:type="gramStart"/>
            <w:r w:rsidRPr="00B76C7A">
              <w:rPr>
                <w:highlight w:val="yellow"/>
              </w:rPr>
              <w:t>)</w:t>
            </w:r>
            <w:proofErr w:type="gramEnd"/>
            <w:r>
              <w:t xml:space="preserve"> and we’ll need to have the selection done by </w:t>
            </w:r>
            <w:r w:rsidRPr="00B76C7A">
              <w:rPr>
                <w:highlight w:val="yellow"/>
              </w:rPr>
              <w:t>May 18 (Wednesday)</w:t>
            </w:r>
            <w:r>
              <w:t xml:space="preserve">. Please indicate your availability in the selection process.  Thanks in advance for your services to CAST.  </w:t>
            </w:r>
          </w:p>
          <w:p w14:paraId="31A2222F" w14:textId="77777777" w:rsidR="000315CE" w:rsidRDefault="000315CE" w:rsidP="005D10CE">
            <w:pPr>
              <w:pStyle w:val="PlainText"/>
            </w:pPr>
          </w:p>
          <w:p w14:paraId="34063D57" w14:textId="77777777" w:rsidR="000315CE" w:rsidRDefault="000315CE" w:rsidP="005D10CE">
            <w:pPr>
              <w:pStyle w:val="PlainText"/>
            </w:pPr>
            <w:r>
              <w:t>Regards,</w:t>
            </w:r>
          </w:p>
          <w:p w14:paraId="6E6C0B65" w14:textId="77777777" w:rsidR="000315CE" w:rsidRDefault="000315CE" w:rsidP="005D10CE">
            <w:pPr>
              <w:pStyle w:val="PlainText"/>
            </w:pPr>
          </w:p>
          <w:p w14:paraId="41FE04E6" w14:textId="77777777" w:rsidR="000315CE" w:rsidRDefault="000315CE" w:rsidP="005D10CE">
            <w:pPr>
              <w:pStyle w:val="PlainText"/>
            </w:pPr>
            <w:r w:rsidRPr="00023033">
              <w:rPr>
                <w:highlight w:val="yellow"/>
              </w:rPr>
              <w:t>Leo</w:t>
            </w:r>
          </w:p>
          <w:p w14:paraId="490EB1EA" w14:textId="77777777" w:rsidR="000315CE" w:rsidRDefault="000315CE" w:rsidP="005D10CE">
            <w:pPr>
              <w:pStyle w:val="PlainText"/>
            </w:pPr>
          </w:p>
          <w:p w14:paraId="53CC26FD" w14:textId="77777777" w:rsidR="000315CE" w:rsidRDefault="000315CE" w:rsidP="005D10CE">
            <w:pPr>
              <w:pStyle w:val="PlainText"/>
            </w:pPr>
            <w:r>
              <w:t>EMAIL3 -------------------------------------------------------------------------------------------------------------------------</w:t>
            </w:r>
          </w:p>
          <w:p w14:paraId="5A008E9A" w14:textId="77777777" w:rsidR="000315CE" w:rsidRDefault="000315CE" w:rsidP="005D10CE">
            <w:pPr>
              <w:pStyle w:val="PlainText"/>
            </w:pPr>
          </w:p>
          <w:p w14:paraId="626B89DA" w14:textId="77777777" w:rsidR="000315CE" w:rsidRDefault="000315CE" w:rsidP="005D10CE">
            <w:pPr>
              <w:pStyle w:val="PlainText"/>
            </w:pPr>
            <w:r>
              <w:t xml:space="preserve">Dear </w:t>
            </w:r>
            <w:r w:rsidRPr="00023033">
              <w:rPr>
                <w:highlight w:val="yellow"/>
              </w:rPr>
              <w:t>2018 CAST Area Chairs</w:t>
            </w:r>
            <w:r>
              <w:t>,</w:t>
            </w:r>
          </w:p>
          <w:p w14:paraId="52945D37" w14:textId="77777777" w:rsidR="000315CE" w:rsidRDefault="000315CE" w:rsidP="005D10CE">
            <w:pPr>
              <w:pStyle w:val="PlainText"/>
            </w:pPr>
          </w:p>
          <w:p w14:paraId="20C8EBD6" w14:textId="77777777" w:rsidR="000315CE" w:rsidRDefault="000315CE" w:rsidP="005D10CE">
            <w:pPr>
              <w:pStyle w:val="PlainText"/>
            </w:pPr>
            <w:r>
              <w:t xml:space="preserve">Thanks so much for helping with the award finalist selection.  Attached please find the scoring spreadsheet and nomination package (in zip file).  We received </w:t>
            </w:r>
            <w:r w:rsidRPr="00023033">
              <w:rPr>
                <w:highlight w:val="yellow"/>
              </w:rPr>
              <w:t>X</w:t>
            </w:r>
            <w:r>
              <w:t xml:space="preserve"> nominations.  Please rank the candidates from 1 to </w:t>
            </w:r>
            <w:r w:rsidRPr="00023033">
              <w:rPr>
                <w:highlight w:val="yellow"/>
              </w:rPr>
              <w:t>X</w:t>
            </w:r>
            <w:r>
              <w:t xml:space="preserve"> (1 being the highest); if you have conflict of interest, please mark COI for that candidate.  For candidate with multiple abstracts, please provide ONE ranking only.  Please indicate which abstract you believe is the highest quality.</w:t>
            </w:r>
          </w:p>
          <w:p w14:paraId="570C36F3" w14:textId="77777777" w:rsidR="000315CE" w:rsidRDefault="000315CE" w:rsidP="005D10CE">
            <w:pPr>
              <w:pStyle w:val="PlainText"/>
            </w:pPr>
          </w:p>
          <w:p w14:paraId="0AA4E9B0" w14:textId="77777777" w:rsidR="000315CE" w:rsidRDefault="000315CE" w:rsidP="005D10CE">
            <w:pPr>
              <w:pStyle w:val="PlainText"/>
            </w:pPr>
            <w:r>
              <w:t xml:space="preserve">Please return the scoring spreadsheet to me by </w:t>
            </w:r>
            <w:r w:rsidRPr="00023033">
              <w:rPr>
                <w:highlight w:val="yellow"/>
              </w:rPr>
              <w:t>Wednesday (May 18), 4 PM (central time)</w:t>
            </w:r>
            <w:r>
              <w:t xml:space="preserve">.   </w:t>
            </w:r>
          </w:p>
          <w:p w14:paraId="73A5BD81" w14:textId="77777777" w:rsidR="000315CE" w:rsidRDefault="000315CE" w:rsidP="005D10CE">
            <w:pPr>
              <w:pStyle w:val="PlainText"/>
            </w:pPr>
          </w:p>
          <w:p w14:paraId="38640363" w14:textId="77777777" w:rsidR="000315CE" w:rsidRDefault="000315CE" w:rsidP="005D10CE">
            <w:pPr>
              <w:pStyle w:val="PlainText"/>
            </w:pPr>
            <w:r>
              <w:t>Regards,</w:t>
            </w:r>
          </w:p>
          <w:p w14:paraId="6FE2BAD0" w14:textId="77777777" w:rsidR="000315CE" w:rsidRDefault="000315CE" w:rsidP="005D10CE">
            <w:pPr>
              <w:pStyle w:val="PlainText"/>
            </w:pPr>
          </w:p>
          <w:p w14:paraId="6825B333" w14:textId="77777777" w:rsidR="000315CE" w:rsidRDefault="000315CE" w:rsidP="005D10CE">
            <w:pPr>
              <w:pStyle w:val="PlainText"/>
            </w:pPr>
            <w:r w:rsidRPr="00023033">
              <w:rPr>
                <w:highlight w:val="yellow"/>
              </w:rPr>
              <w:t>Leo</w:t>
            </w:r>
          </w:p>
          <w:p w14:paraId="09588C43" w14:textId="77777777" w:rsidR="000315CE" w:rsidRDefault="000315CE" w:rsidP="005D10CE">
            <w:pPr>
              <w:pStyle w:val="PlainText"/>
            </w:pPr>
          </w:p>
          <w:p w14:paraId="2509ACED" w14:textId="77777777" w:rsidR="000315CE" w:rsidRDefault="000315CE" w:rsidP="005D10CE">
            <w:pPr>
              <w:pStyle w:val="PlainText"/>
            </w:pPr>
            <w:r>
              <w:t>EMAIL4 -------------------------------------------------------------------------------------------------------------------------</w:t>
            </w:r>
          </w:p>
          <w:p w14:paraId="7F3BB79E" w14:textId="77777777" w:rsidR="000315CE" w:rsidRDefault="000315CE" w:rsidP="005D10CE">
            <w:pPr>
              <w:pStyle w:val="PlainText"/>
            </w:pPr>
          </w:p>
          <w:p w14:paraId="31001918" w14:textId="77777777" w:rsidR="000315CE" w:rsidRDefault="000315CE" w:rsidP="005D10CE">
            <w:pPr>
              <w:pStyle w:val="PlainText"/>
            </w:pPr>
            <w:r w:rsidRPr="00671C4D">
              <w:rPr>
                <w:highlight w:val="yellow"/>
              </w:rPr>
              <w:t>Nick</w:t>
            </w:r>
            <w:r>
              <w:t>,</w:t>
            </w:r>
          </w:p>
          <w:p w14:paraId="6BCF6863" w14:textId="77777777" w:rsidR="000315CE" w:rsidRDefault="000315CE" w:rsidP="005D10CE">
            <w:pPr>
              <w:pStyle w:val="PlainText"/>
            </w:pPr>
          </w:p>
          <w:p w14:paraId="0EE4806D" w14:textId="77777777" w:rsidR="000315CE" w:rsidRDefault="000315CE" w:rsidP="005D10CE">
            <w:pPr>
              <w:pStyle w:val="PlainText"/>
            </w:pPr>
            <w:r>
              <w:t xml:space="preserve">Attached please find the award committee (cc in this e-mail) recommendation of the </w:t>
            </w:r>
            <w:r w:rsidRPr="00671C4D">
              <w:rPr>
                <w:highlight w:val="yellow"/>
              </w:rPr>
              <w:t>8</w:t>
            </w:r>
            <w:r>
              <w:t xml:space="preserve"> student presentation award finalists.  Let’s title this new session as “CAST Director's Student Presentation Award Finalist”.  Please schedule the session either </w:t>
            </w:r>
            <w:r w:rsidRPr="00671C4D">
              <w:rPr>
                <w:highlight w:val="yellow"/>
              </w:rPr>
              <w:t>on Monday afternoon or Tuesday morning</w:t>
            </w:r>
            <w:r>
              <w:t xml:space="preserve">.  </w:t>
            </w:r>
          </w:p>
          <w:p w14:paraId="6F1F7CC8" w14:textId="77777777" w:rsidR="000315CE" w:rsidRDefault="000315CE" w:rsidP="005D10CE">
            <w:pPr>
              <w:pStyle w:val="PlainText"/>
            </w:pPr>
          </w:p>
          <w:p w14:paraId="260304C9" w14:textId="77777777" w:rsidR="000315CE" w:rsidRDefault="000315CE" w:rsidP="005D10CE">
            <w:pPr>
              <w:pStyle w:val="PlainText"/>
            </w:pPr>
            <w:r>
              <w:t xml:space="preserve">Thanks for your support.    </w:t>
            </w:r>
          </w:p>
          <w:p w14:paraId="5CDB5DDF" w14:textId="77777777" w:rsidR="000315CE" w:rsidRDefault="000315CE" w:rsidP="005D10CE">
            <w:pPr>
              <w:pStyle w:val="PlainText"/>
            </w:pPr>
          </w:p>
          <w:p w14:paraId="66AD1F75" w14:textId="77777777" w:rsidR="000315CE" w:rsidRDefault="000315CE" w:rsidP="005D10CE">
            <w:pPr>
              <w:pStyle w:val="PlainText"/>
            </w:pPr>
            <w:r>
              <w:t>Regards,</w:t>
            </w:r>
          </w:p>
          <w:p w14:paraId="1A9CB77A" w14:textId="77777777" w:rsidR="000315CE" w:rsidRDefault="000315CE" w:rsidP="005D10CE">
            <w:pPr>
              <w:pStyle w:val="PlainText"/>
            </w:pPr>
          </w:p>
          <w:p w14:paraId="09379359" w14:textId="77777777" w:rsidR="000315CE" w:rsidRDefault="000315CE" w:rsidP="005D10CE">
            <w:pPr>
              <w:pStyle w:val="PlainText"/>
            </w:pPr>
            <w:r w:rsidRPr="00671C4D">
              <w:rPr>
                <w:highlight w:val="yellow"/>
              </w:rPr>
              <w:t>Leo</w:t>
            </w:r>
          </w:p>
          <w:p w14:paraId="341C7082" w14:textId="77777777" w:rsidR="000315CE" w:rsidRDefault="000315CE" w:rsidP="005D10CE">
            <w:pPr>
              <w:pStyle w:val="PlainText"/>
            </w:pPr>
          </w:p>
          <w:p w14:paraId="42150763" w14:textId="77777777" w:rsidR="000315CE" w:rsidRDefault="000315CE" w:rsidP="005D10CE">
            <w:pPr>
              <w:pStyle w:val="PlainText"/>
            </w:pPr>
          </w:p>
          <w:p w14:paraId="3BC94AD7" w14:textId="77777777" w:rsidR="000315CE" w:rsidRDefault="000315CE" w:rsidP="005D10CE">
            <w:pPr>
              <w:pStyle w:val="PlainText"/>
            </w:pPr>
            <w:r>
              <w:t>EMAIL5 -------------------------------------------------------------------------------------------------------------------------</w:t>
            </w:r>
          </w:p>
          <w:p w14:paraId="3448E6D5" w14:textId="77777777" w:rsidR="000315CE" w:rsidRDefault="000315CE" w:rsidP="005D10CE">
            <w:pPr>
              <w:pStyle w:val="PlainText"/>
            </w:pPr>
          </w:p>
          <w:p w14:paraId="6BCC5337" w14:textId="77777777" w:rsidR="000315CE" w:rsidRDefault="000315CE" w:rsidP="005D10CE">
            <w:pPr>
              <w:pStyle w:val="PlainText"/>
            </w:pPr>
            <w:r>
              <w:t xml:space="preserve">Dear </w:t>
            </w:r>
            <w:r w:rsidRPr="003701F1">
              <w:rPr>
                <w:highlight w:val="yellow"/>
              </w:rPr>
              <w:t>finalist</w:t>
            </w:r>
            <w:r>
              <w:t>,</w:t>
            </w:r>
          </w:p>
          <w:p w14:paraId="18A15D05" w14:textId="77777777" w:rsidR="000315CE" w:rsidRDefault="000315CE" w:rsidP="005D10CE">
            <w:pPr>
              <w:pStyle w:val="PlainText"/>
            </w:pPr>
          </w:p>
          <w:p w14:paraId="017A3BFF" w14:textId="77777777" w:rsidR="000315CE" w:rsidRDefault="000315CE" w:rsidP="005D10CE">
            <w:pPr>
              <w:pStyle w:val="PlainText"/>
            </w:pPr>
            <w:r>
              <w:lastRenderedPageBreak/>
              <w:t xml:space="preserve">                It is my pleasure to inform you that you are selected as a finalist of the CAST Director's Student Presentation Award to present your work “</w:t>
            </w:r>
            <w:r w:rsidRPr="003701F1">
              <w:rPr>
                <w:highlight w:val="yellow"/>
              </w:rPr>
              <w:t>ABCDE</w:t>
            </w:r>
            <w:r>
              <w:t xml:space="preserve">” during the </w:t>
            </w:r>
            <w:proofErr w:type="spellStart"/>
            <w:r>
              <w:t>AIChE</w:t>
            </w:r>
            <w:proofErr w:type="spellEnd"/>
            <w:r>
              <w:t xml:space="preserve"> annual meeting.</w:t>
            </w:r>
          </w:p>
          <w:p w14:paraId="495C5B6F" w14:textId="77777777" w:rsidR="000315CE" w:rsidRDefault="000315CE" w:rsidP="005D10CE">
            <w:pPr>
              <w:pStyle w:val="PlainText"/>
            </w:pPr>
          </w:p>
          <w:p w14:paraId="772C9B32" w14:textId="77777777" w:rsidR="000315CE" w:rsidRDefault="000315CE" w:rsidP="005D10CE">
            <w:pPr>
              <w:pStyle w:val="PlainText"/>
            </w:pPr>
            <w:r>
              <w:t xml:space="preserve">                </w:t>
            </w:r>
            <w:r w:rsidRPr="003701F1">
              <w:rPr>
                <w:highlight w:val="yellow"/>
              </w:rPr>
              <w:t>Dr. Martha Grover</w:t>
            </w:r>
            <w:r>
              <w:t xml:space="preserve"> will send an invitation for you to the CAST Division dinner for recognition.  She will make arrangement to send you a check for $500 travel expenses as well.  </w:t>
            </w:r>
          </w:p>
          <w:p w14:paraId="054ACBB9" w14:textId="77777777" w:rsidR="000315CE" w:rsidRDefault="000315CE" w:rsidP="005D10CE">
            <w:pPr>
              <w:pStyle w:val="PlainText"/>
            </w:pPr>
            <w:r>
              <w:t xml:space="preserve">                </w:t>
            </w:r>
          </w:p>
          <w:p w14:paraId="217623BE" w14:textId="77777777" w:rsidR="000315CE" w:rsidRDefault="000315CE" w:rsidP="005D10CE">
            <w:pPr>
              <w:pStyle w:val="PlainText"/>
            </w:pPr>
            <w:r>
              <w:t>Please note that the award selection criteria are listed in the following link:</w:t>
            </w:r>
          </w:p>
          <w:p w14:paraId="4C45F7F4" w14:textId="77777777" w:rsidR="000315CE" w:rsidRDefault="000315CE" w:rsidP="005D10CE">
            <w:pPr>
              <w:pStyle w:val="PlainText"/>
            </w:pPr>
          </w:p>
          <w:p w14:paraId="334633DE" w14:textId="77777777" w:rsidR="000315CE" w:rsidRDefault="00000000" w:rsidP="005D10CE">
            <w:pPr>
              <w:pStyle w:val="PlainText"/>
            </w:pPr>
            <w:hyperlink r:id="rId35" w:history="1">
              <w:r w:rsidR="000315CE" w:rsidRPr="0029267A">
                <w:rPr>
                  <w:rStyle w:val="Hyperlink"/>
                </w:rPr>
                <w:t>http://www.castdiv.org/StudentPresentationAward.htm</w:t>
              </w:r>
            </w:hyperlink>
          </w:p>
          <w:p w14:paraId="27409887" w14:textId="77777777" w:rsidR="000315CE" w:rsidRDefault="000315CE" w:rsidP="005D10CE">
            <w:pPr>
              <w:pStyle w:val="PlainText"/>
            </w:pPr>
          </w:p>
          <w:p w14:paraId="74283474" w14:textId="77777777" w:rsidR="000315CE" w:rsidRDefault="000315CE" w:rsidP="005D10CE">
            <w:pPr>
              <w:pStyle w:val="PlainText"/>
            </w:pPr>
            <w:r>
              <w:t xml:space="preserve">                On behalf of the CAST executive committee, I extend my sincere congratulations for your accomplishments. We look forward to attending your presentation.</w:t>
            </w:r>
          </w:p>
          <w:p w14:paraId="457135EF" w14:textId="77777777" w:rsidR="000315CE" w:rsidRDefault="000315CE" w:rsidP="005D10CE">
            <w:pPr>
              <w:pStyle w:val="PlainText"/>
            </w:pPr>
          </w:p>
          <w:p w14:paraId="232EEBF7" w14:textId="77777777" w:rsidR="000315CE" w:rsidRDefault="000315CE" w:rsidP="005D10CE">
            <w:pPr>
              <w:pStyle w:val="PlainText"/>
            </w:pPr>
            <w:r>
              <w:t>Regards,</w:t>
            </w:r>
          </w:p>
          <w:p w14:paraId="5A1F29E9" w14:textId="77777777" w:rsidR="000315CE" w:rsidRDefault="000315CE" w:rsidP="005D10CE">
            <w:pPr>
              <w:pStyle w:val="PlainText"/>
            </w:pPr>
          </w:p>
          <w:p w14:paraId="7897BEE9" w14:textId="77777777" w:rsidR="000315CE" w:rsidRDefault="000315CE" w:rsidP="005D10CE">
            <w:pPr>
              <w:pStyle w:val="PlainText"/>
            </w:pPr>
            <w:r w:rsidRPr="003701F1">
              <w:rPr>
                <w:highlight w:val="yellow"/>
              </w:rPr>
              <w:t>Leo</w:t>
            </w:r>
          </w:p>
          <w:p w14:paraId="7083E6BB" w14:textId="77777777" w:rsidR="000315CE" w:rsidRDefault="000315CE" w:rsidP="005D10CE">
            <w:pPr>
              <w:pStyle w:val="PlainText"/>
            </w:pPr>
          </w:p>
          <w:p w14:paraId="0F3777F7" w14:textId="77777777" w:rsidR="000315CE" w:rsidRDefault="000315CE" w:rsidP="005D10CE">
            <w:pPr>
              <w:pStyle w:val="PlainText"/>
            </w:pPr>
          </w:p>
          <w:p w14:paraId="5E020516" w14:textId="77777777" w:rsidR="000315CE" w:rsidRDefault="000315CE" w:rsidP="005D10CE">
            <w:pPr>
              <w:pStyle w:val="PlainText"/>
            </w:pPr>
            <w:r>
              <w:t>EMAIL6 -------------------------------------------------------------------------------------------------------------------------</w:t>
            </w:r>
          </w:p>
          <w:p w14:paraId="0E8A0C57" w14:textId="77777777" w:rsidR="000315CE" w:rsidRDefault="000315CE" w:rsidP="005D10CE">
            <w:pPr>
              <w:pStyle w:val="PlainText"/>
            </w:pPr>
          </w:p>
          <w:p w14:paraId="610815EF" w14:textId="77777777" w:rsidR="000315CE" w:rsidRDefault="000315CE" w:rsidP="005D10CE">
            <w:pPr>
              <w:pStyle w:val="PlainText"/>
            </w:pPr>
            <w:r>
              <w:t>Dear CAST Executive Committee members:</w:t>
            </w:r>
          </w:p>
          <w:p w14:paraId="0E3E51BC" w14:textId="77777777" w:rsidR="000315CE" w:rsidRDefault="000315CE" w:rsidP="005D10CE">
            <w:pPr>
              <w:pStyle w:val="PlainText"/>
            </w:pPr>
          </w:p>
          <w:p w14:paraId="07D25FF5" w14:textId="77777777" w:rsidR="000315CE" w:rsidRDefault="000315CE" w:rsidP="005D10CE">
            <w:pPr>
              <w:pStyle w:val="PlainText"/>
            </w:pPr>
            <w:r>
              <w:t xml:space="preserve">The </w:t>
            </w:r>
            <w:proofErr w:type="spellStart"/>
            <w:r>
              <w:t>AIChE</w:t>
            </w:r>
            <w:proofErr w:type="spellEnd"/>
            <w:r>
              <w:t xml:space="preserve"> annual meeting draft program is out, please note that the CAST Director's Student Presentation Award Finalists session is scheduled on </w:t>
            </w:r>
            <w:r w:rsidRPr="00951C9A">
              <w:rPr>
                <w:highlight w:val="yellow"/>
              </w:rPr>
              <w:t>Sunday, 3:30 to 6:00 PM</w:t>
            </w:r>
            <w:r>
              <w:t>:</w:t>
            </w:r>
          </w:p>
          <w:p w14:paraId="2CB7F87F" w14:textId="77777777" w:rsidR="000315CE" w:rsidRDefault="00000000" w:rsidP="005D10CE">
            <w:pPr>
              <w:pStyle w:val="PlainText"/>
            </w:pPr>
            <w:hyperlink r:id="rId36" w:history="1">
              <w:r w:rsidR="000315CE" w:rsidRPr="00951C9A">
                <w:rPr>
                  <w:rStyle w:val="Hyperlink"/>
                  <w:highlight w:val="yellow"/>
                </w:rPr>
                <w:t>https://aiche.confex.com/aiche/2016/webprogram/Session34831.html</w:t>
              </w:r>
            </w:hyperlink>
          </w:p>
          <w:p w14:paraId="28C4E659" w14:textId="77777777" w:rsidR="000315CE" w:rsidRDefault="000315CE" w:rsidP="005D10CE">
            <w:pPr>
              <w:pStyle w:val="PlainText"/>
            </w:pPr>
          </w:p>
          <w:p w14:paraId="24C59F61" w14:textId="77777777" w:rsidR="000315CE" w:rsidRDefault="000315CE" w:rsidP="005D10CE">
            <w:pPr>
              <w:pStyle w:val="PlainText"/>
            </w:pPr>
            <w:r>
              <w:t xml:space="preserve">Ideally, I want to have </w:t>
            </w:r>
            <w:r w:rsidRPr="00951C9A">
              <w:rPr>
                <w:highlight w:val="yellow"/>
              </w:rPr>
              <w:t>4-</w:t>
            </w:r>
            <w:proofErr w:type="gramStart"/>
            <w:r w:rsidRPr="00951C9A">
              <w:rPr>
                <w:highlight w:val="yellow"/>
              </w:rPr>
              <w:t>5  judges</w:t>
            </w:r>
            <w:proofErr w:type="gramEnd"/>
            <w:r>
              <w:t xml:space="preserve"> for the session, but I understand that some of you may not plan on arriving </w:t>
            </w:r>
            <w:r w:rsidRPr="00951C9A">
              <w:rPr>
                <w:highlight w:val="yellow"/>
              </w:rPr>
              <w:t>San Francisco</w:t>
            </w:r>
            <w:r>
              <w:t xml:space="preserve"> that early.   I would like to ask you to please indicate your availability to judge.  Please simply e-mail me back with your availability by </w:t>
            </w:r>
            <w:r w:rsidRPr="00951C9A">
              <w:rPr>
                <w:highlight w:val="yellow"/>
              </w:rPr>
              <w:t>Wednesday, June 27</w:t>
            </w:r>
            <w:r>
              <w:t xml:space="preserve">.  </w:t>
            </w:r>
          </w:p>
          <w:p w14:paraId="4C8004CF" w14:textId="77777777" w:rsidR="000315CE" w:rsidRDefault="000315CE" w:rsidP="005D10CE">
            <w:pPr>
              <w:pStyle w:val="PlainText"/>
            </w:pPr>
          </w:p>
          <w:p w14:paraId="6645585B" w14:textId="77777777" w:rsidR="000315CE" w:rsidRDefault="000315CE" w:rsidP="005D10CE">
            <w:pPr>
              <w:pStyle w:val="PlainText"/>
            </w:pPr>
          </w:p>
          <w:p w14:paraId="0D5B8F20" w14:textId="77777777" w:rsidR="000315CE" w:rsidRDefault="000315CE" w:rsidP="005D10CE">
            <w:pPr>
              <w:pStyle w:val="PlainText"/>
            </w:pPr>
            <w:r>
              <w:t>Regards,</w:t>
            </w:r>
          </w:p>
          <w:p w14:paraId="0C8E7FF7" w14:textId="77777777" w:rsidR="000315CE" w:rsidRDefault="000315CE" w:rsidP="005D10CE">
            <w:pPr>
              <w:pStyle w:val="PlainText"/>
            </w:pPr>
          </w:p>
          <w:p w14:paraId="51CFE931" w14:textId="77777777" w:rsidR="000315CE" w:rsidRDefault="000315CE" w:rsidP="005D10CE">
            <w:pPr>
              <w:pStyle w:val="PlainText"/>
            </w:pPr>
            <w:r w:rsidRPr="00414E5F">
              <w:rPr>
                <w:highlight w:val="yellow"/>
              </w:rPr>
              <w:t>Leo</w:t>
            </w:r>
          </w:p>
          <w:p w14:paraId="3031DB10" w14:textId="77777777" w:rsidR="000315CE" w:rsidRDefault="000315CE" w:rsidP="005D10CE">
            <w:pPr>
              <w:pStyle w:val="PlainText"/>
            </w:pPr>
          </w:p>
          <w:p w14:paraId="03ADBBA0" w14:textId="77777777" w:rsidR="000315CE" w:rsidRDefault="000315CE" w:rsidP="005D10CE">
            <w:pPr>
              <w:pStyle w:val="PlainText"/>
            </w:pPr>
            <w:r>
              <w:t>EMAIL7 -------------------------------------------------------------------------------------------------------------------------</w:t>
            </w:r>
          </w:p>
          <w:p w14:paraId="3B038F30" w14:textId="77777777" w:rsidR="000315CE" w:rsidRDefault="000315CE" w:rsidP="005D10CE">
            <w:pPr>
              <w:pStyle w:val="PlainText"/>
            </w:pPr>
          </w:p>
          <w:p w14:paraId="129908C5" w14:textId="77777777" w:rsidR="000315CE" w:rsidRDefault="000315CE" w:rsidP="005D10CE">
            <w:pPr>
              <w:pStyle w:val="PlainText"/>
            </w:pPr>
            <w:r>
              <w:t>Dear CAST area chairs:</w:t>
            </w:r>
          </w:p>
          <w:p w14:paraId="13F2295D" w14:textId="77777777" w:rsidR="000315CE" w:rsidRDefault="000315CE" w:rsidP="005D10CE">
            <w:pPr>
              <w:pStyle w:val="PlainText"/>
            </w:pPr>
          </w:p>
          <w:p w14:paraId="4C298650" w14:textId="77777777" w:rsidR="000315CE" w:rsidRDefault="000315CE" w:rsidP="005D10CE">
            <w:pPr>
              <w:pStyle w:val="PlainText"/>
            </w:pPr>
            <w:r>
              <w:t xml:space="preserve">We would like to ask for your help with the judging duties for the CAST Directors Award – we have a total of more than </w:t>
            </w:r>
            <w:r w:rsidRPr="008A0677">
              <w:rPr>
                <w:highlight w:val="yellow"/>
              </w:rPr>
              <w:t>130</w:t>
            </w:r>
            <w:r>
              <w:t xml:space="preserve"> posters, so as every year we will need your help!</w:t>
            </w:r>
          </w:p>
          <w:p w14:paraId="7012875F" w14:textId="77777777" w:rsidR="000315CE" w:rsidRDefault="000315CE" w:rsidP="005D10CE">
            <w:pPr>
              <w:pStyle w:val="PlainText"/>
            </w:pPr>
          </w:p>
          <w:p w14:paraId="11E03F53" w14:textId="77777777" w:rsidR="000315CE" w:rsidRDefault="000315CE" w:rsidP="005D10CE">
            <w:pPr>
              <w:pStyle w:val="PlainText"/>
            </w:pPr>
            <w:r>
              <w:t xml:space="preserve">The poster session is scheduled on </w:t>
            </w:r>
            <w:r w:rsidRPr="008A0677">
              <w:rPr>
                <w:highlight w:val="yellow"/>
              </w:rPr>
              <w:t>Monday, November 14, at 3:34 PM, in Galleria Ballroom B of Hilton</w:t>
            </w:r>
            <w:r>
              <w:t>.  We know that you are very busy during the meeting, so we will try to minimize the time you have to spend on this. The process will be as follows:</w:t>
            </w:r>
          </w:p>
          <w:p w14:paraId="62EA17B6" w14:textId="77777777" w:rsidR="000315CE" w:rsidRDefault="000315CE" w:rsidP="005D10CE">
            <w:pPr>
              <w:pStyle w:val="PlainText"/>
            </w:pPr>
          </w:p>
          <w:p w14:paraId="499C82AC" w14:textId="77777777" w:rsidR="000315CE" w:rsidRDefault="000315CE" w:rsidP="005D10CE">
            <w:pPr>
              <w:pStyle w:val="PlainText"/>
            </w:pPr>
            <w:r>
              <w:t xml:space="preserve">Along with the CAST directors, each one of you will be assigned to review 12-16 posters (we will make every effort to assign posters in your area), from which you will have to select 1-2 to be </w:t>
            </w:r>
            <w:r>
              <w:lastRenderedPageBreak/>
              <w:t xml:space="preserve">further reviewed. This process should not take more than 45 minutes. The CAST Directors will then go through the selected 10-12 posters to pick the winner. Of course, you are more than welcome to participate and vote in this (often longer) second stage. I would really appreciate if you could get back to me to confirm your availability by </w:t>
            </w:r>
            <w:r w:rsidRPr="008A0677">
              <w:rPr>
                <w:highlight w:val="yellow"/>
              </w:rPr>
              <w:t>October 28 (Friday).</w:t>
            </w:r>
          </w:p>
          <w:p w14:paraId="144DED5C" w14:textId="77777777" w:rsidR="000315CE" w:rsidRDefault="000315CE" w:rsidP="005D10CE">
            <w:pPr>
              <w:pStyle w:val="PlainText"/>
            </w:pPr>
          </w:p>
          <w:p w14:paraId="0C9792FB" w14:textId="77777777" w:rsidR="000315CE" w:rsidRDefault="000315CE" w:rsidP="005D10CE">
            <w:pPr>
              <w:pStyle w:val="PlainText"/>
            </w:pPr>
          </w:p>
          <w:p w14:paraId="2DEE4F46" w14:textId="77777777" w:rsidR="000315CE" w:rsidRDefault="000315CE" w:rsidP="005D10CE">
            <w:pPr>
              <w:pStyle w:val="PlainText"/>
            </w:pPr>
            <w:r>
              <w:t>Regards,</w:t>
            </w:r>
          </w:p>
          <w:p w14:paraId="2A63EABA" w14:textId="77777777" w:rsidR="000315CE" w:rsidRDefault="000315CE" w:rsidP="005D10CE">
            <w:pPr>
              <w:pStyle w:val="PlainText"/>
            </w:pPr>
          </w:p>
          <w:p w14:paraId="5630A12F" w14:textId="77777777" w:rsidR="000315CE" w:rsidRDefault="000315CE" w:rsidP="005D10CE">
            <w:pPr>
              <w:pStyle w:val="PlainText"/>
            </w:pPr>
            <w:r w:rsidRPr="008A0677">
              <w:rPr>
                <w:highlight w:val="yellow"/>
              </w:rPr>
              <w:t>Leo</w:t>
            </w:r>
          </w:p>
          <w:p w14:paraId="22A46A15" w14:textId="77777777" w:rsidR="000315CE" w:rsidRDefault="000315CE" w:rsidP="005D10CE">
            <w:pPr>
              <w:pStyle w:val="PlainText"/>
            </w:pPr>
          </w:p>
          <w:p w14:paraId="18867196" w14:textId="77777777" w:rsidR="000315CE" w:rsidRDefault="000315CE" w:rsidP="005D10CE">
            <w:pPr>
              <w:pStyle w:val="PlainText"/>
            </w:pPr>
            <w:r>
              <w:t>EMAIL8-----------------------------------------------------------------------------------------------------------------------------</w:t>
            </w:r>
          </w:p>
          <w:p w14:paraId="78C045AE" w14:textId="77777777" w:rsidR="000315CE" w:rsidRDefault="000315CE" w:rsidP="005D10CE">
            <w:pPr>
              <w:pStyle w:val="PlainText"/>
            </w:pPr>
          </w:p>
          <w:p w14:paraId="033E1B47" w14:textId="77777777" w:rsidR="000315CE" w:rsidRDefault="000315CE" w:rsidP="005D10CE">
            <w:pPr>
              <w:pStyle w:val="PlainText"/>
            </w:pPr>
            <w:r>
              <w:t>Dear colleagues,</w:t>
            </w:r>
          </w:p>
          <w:p w14:paraId="00A91809" w14:textId="77777777" w:rsidR="000315CE" w:rsidRDefault="000315CE" w:rsidP="005D10CE">
            <w:pPr>
              <w:pStyle w:val="PlainText"/>
            </w:pPr>
          </w:p>
          <w:p w14:paraId="720BCF4F" w14:textId="77777777" w:rsidR="000315CE" w:rsidRDefault="000315CE" w:rsidP="005D10CE">
            <w:pPr>
              <w:pStyle w:val="PlainText"/>
            </w:pPr>
            <w:r>
              <w:t>We now have all the necessary information for the CAST Director's (poster) award.</w:t>
            </w:r>
          </w:p>
          <w:p w14:paraId="4A1D09D2" w14:textId="77777777" w:rsidR="000315CE" w:rsidRDefault="000315CE" w:rsidP="005D10CE">
            <w:pPr>
              <w:pStyle w:val="PlainText"/>
            </w:pPr>
          </w:p>
          <w:p w14:paraId="570E9B53" w14:textId="77777777" w:rsidR="000315CE" w:rsidRDefault="000315CE" w:rsidP="005D10CE">
            <w:pPr>
              <w:pStyle w:val="PlainText"/>
            </w:pPr>
            <w:r>
              <w:t>While the session is going to be somewhat different (see</w:t>
            </w:r>
          </w:p>
          <w:p w14:paraId="6669976A" w14:textId="77777777" w:rsidR="000315CE" w:rsidRDefault="00000000" w:rsidP="005D10CE">
            <w:pPr>
              <w:pStyle w:val="PlainText"/>
            </w:pPr>
            <w:hyperlink r:id="rId37" w:history="1">
              <w:r w:rsidR="000315CE" w:rsidRPr="00A30017">
                <w:rPr>
                  <w:rStyle w:val="Hyperlink"/>
                </w:rPr>
                <w:t>https://listserv.umd.edu/cgi-bin/wa?A2=ind1411&amp;L=cast10&amp;P=196</w:t>
              </w:r>
            </w:hyperlink>
            <w:r w:rsidR="000315CE">
              <w:t xml:space="preserve"> ), the judging process will remain basically the same.</w:t>
            </w:r>
          </w:p>
          <w:p w14:paraId="7BE2BCA8" w14:textId="77777777" w:rsidR="000315CE" w:rsidRDefault="000315CE" w:rsidP="005D10CE">
            <w:pPr>
              <w:pStyle w:val="PlainText"/>
            </w:pPr>
          </w:p>
          <w:p w14:paraId="446C829A" w14:textId="77777777" w:rsidR="000315CE" w:rsidRDefault="000315CE" w:rsidP="005D10CE">
            <w:pPr>
              <w:pStyle w:val="PlainText"/>
            </w:pPr>
            <w:r>
              <w:t xml:space="preserve">We have </w:t>
            </w:r>
            <w:r w:rsidRPr="00CA0339">
              <w:rPr>
                <w:highlight w:val="yellow"/>
              </w:rPr>
              <w:t>125 posters (A: 36, B: 29, C: 30, D: 20, E: 5</w:t>
            </w:r>
            <w:r>
              <w:t xml:space="preserve">). </w:t>
            </w:r>
          </w:p>
          <w:p w14:paraId="11DB144E" w14:textId="77777777" w:rsidR="000315CE" w:rsidRDefault="000315CE" w:rsidP="005D10CE">
            <w:pPr>
              <w:pStyle w:val="PlainText"/>
            </w:pPr>
          </w:p>
          <w:p w14:paraId="1CA6BD52" w14:textId="77777777" w:rsidR="000315CE" w:rsidRDefault="000315CE" w:rsidP="005D10CE">
            <w:pPr>
              <w:pStyle w:val="PlainText"/>
            </w:pPr>
            <w:r>
              <w:t>The process is divided into two rounds.</w:t>
            </w:r>
          </w:p>
          <w:p w14:paraId="43B9A31E" w14:textId="77777777" w:rsidR="000315CE" w:rsidRDefault="000315CE" w:rsidP="005D10CE">
            <w:pPr>
              <w:pStyle w:val="PlainText"/>
            </w:pPr>
          </w:p>
          <w:p w14:paraId="43B395CF" w14:textId="77777777" w:rsidR="000315CE" w:rsidRDefault="000315CE" w:rsidP="005D10CE">
            <w:pPr>
              <w:pStyle w:val="PlainText"/>
            </w:pPr>
            <w:r>
              <w:t xml:space="preserve">In round 1, we will have to review all 125 posters. The posters are divided into 8 groups (A1, A2, B1, B2, C1, C2, D, DE), and two judges are assigned to each group.  The goal is to have each pair of judges (assigned to the same group) select 1-2 posters from their group by 6:40 PM. </w:t>
            </w:r>
          </w:p>
          <w:p w14:paraId="5B86ECDB" w14:textId="77777777" w:rsidR="000315CE" w:rsidRDefault="000315CE" w:rsidP="005D10CE">
            <w:pPr>
              <w:pStyle w:val="PlainText"/>
            </w:pPr>
          </w:p>
          <w:p w14:paraId="62397269" w14:textId="77777777" w:rsidR="000315CE" w:rsidRDefault="000315CE" w:rsidP="005D10CE">
            <w:pPr>
              <w:pStyle w:val="PlainText"/>
            </w:pPr>
            <w:r>
              <w:t xml:space="preserve">In round 2, we will have to select the winner (and perhaps honorable mentions) from the selected 5-10 posters.  You are all welcome to participate, but I know that many of you have other commitments. </w:t>
            </w:r>
          </w:p>
          <w:p w14:paraId="50E712B7" w14:textId="77777777" w:rsidR="000315CE" w:rsidRDefault="000315CE" w:rsidP="005D10CE">
            <w:pPr>
              <w:pStyle w:val="PlainText"/>
            </w:pPr>
            <w:r>
              <w:t xml:space="preserve">Since this is the "Directors" award, it will be sufficient to have a subset of directors performing this activity. </w:t>
            </w:r>
          </w:p>
          <w:p w14:paraId="4BC5D7E3" w14:textId="77777777" w:rsidR="000315CE" w:rsidRDefault="000315CE" w:rsidP="005D10CE">
            <w:pPr>
              <w:pStyle w:val="PlainText"/>
            </w:pPr>
          </w:p>
          <w:p w14:paraId="7FF7FE65" w14:textId="77777777" w:rsidR="000315CE" w:rsidRDefault="000315CE" w:rsidP="005D10CE">
            <w:pPr>
              <w:pStyle w:val="PlainText"/>
            </w:pPr>
            <w:r>
              <w:t>I am attaching three documents:</w:t>
            </w:r>
          </w:p>
          <w:p w14:paraId="67E76E36" w14:textId="77777777" w:rsidR="000315CE" w:rsidRDefault="000315CE" w:rsidP="005D10CE">
            <w:pPr>
              <w:pStyle w:val="PlainText"/>
            </w:pPr>
          </w:p>
          <w:p w14:paraId="347C01D5" w14:textId="77777777" w:rsidR="000315CE" w:rsidRDefault="000315CE" w:rsidP="005D10CE">
            <w:pPr>
              <w:pStyle w:val="PlainText"/>
            </w:pPr>
            <w:r>
              <w:t xml:space="preserve">1) The email that was sent to all authors by the </w:t>
            </w:r>
            <w:r w:rsidRPr="00F1584F">
              <w:t>CAST Division Programming Chair</w:t>
            </w:r>
            <w:r>
              <w:t xml:space="preserve">.  Importantly, this document contains the "official" detailed CAST guidelines. If you haven't participated in this activity in the past, you may want to read through.  You will notice that the timeline is more "relaxed", but I think we can be effective and be done by 7:15 PM or so.  You will also notice the language "The winner is selected based on technical quality, visual effectiveness, and oral presentation" (second paragraph, highlighted yellow). "Oral presentation" here means presentation of the poster, NOT the </w:t>
            </w:r>
            <w:proofErr w:type="gramStart"/>
            <w:r>
              <w:t>rapid fire</w:t>
            </w:r>
            <w:proofErr w:type="gramEnd"/>
            <w:r>
              <w:t xml:space="preserve"> presentation. </w:t>
            </w:r>
          </w:p>
          <w:p w14:paraId="145F17A8" w14:textId="77777777" w:rsidR="000315CE" w:rsidRDefault="000315CE" w:rsidP="005D10CE">
            <w:pPr>
              <w:pStyle w:val="PlainText"/>
            </w:pPr>
          </w:p>
          <w:p w14:paraId="1F1B4241" w14:textId="77777777" w:rsidR="000315CE" w:rsidRDefault="000315CE" w:rsidP="005D10CE">
            <w:pPr>
              <w:pStyle w:val="PlainText"/>
            </w:pPr>
            <w:r>
              <w:t>2) Award Judging Information</w:t>
            </w:r>
          </w:p>
          <w:p w14:paraId="73C97042" w14:textId="77777777" w:rsidR="000315CE" w:rsidRDefault="000315CE" w:rsidP="005D10CE">
            <w:pPr>
              <w:pStyle w:val="PlainText"/>
            </w:pPr>
            <w:r>
              <w:lastRenderedPageBreak/>
              <w:t>This document contains (a) basic information about the sessions, (b) the groups of posters with the corresponding poster numbers, (c) the assignment of judges to poster groups, and (d) a tentative schedule.   This is probably the only document you will need the day of.</w:t>
            </w:r>
          </w:p>
          <w:p w14:paraId="11E47A1B" w14:textId="77777777" w:rsidR="000315CE" w:rsidRDefault="000315CE" w:rsidP="005D10CE">
            <w:pPr>
              <w:pStyle w:val="PlainText"/>
            </w:pPr>
          </w:p>
          <w:p w14:paraId="052D2778" w14:textId="77777777" w:rsidR="000315CE" w:rsidRDefault="000315CE" w:rsidP="005D10CE">
            <w:pPr>
              <w:pStyle w:val="PlainText"/>
            </w:pPr>
            <w:r>
              <w:t>3) List of posters containing author information and links to the abstracts of the posters (Please note that per CAST guidelines we are supposed to read the abstracts).</w:t>
            </w:r>
          </w:p>
          <w:p w14:paraId="304FC8EA" w14:textId="77777777" w:rsidR="000315CE" w:rsidRDefault="000315CE" w:rsidP="005D10CE">
            <w:pPr>
              <w:pStyle w:val="PlainText"/>
            </w:pPr>
          </w:p>
          <w:p w14:paraId="7FDB73D3" w14:textId="77777777" w:rsidR="000315CE" w:rsidRDefault="000315CE" w:rsidP="005D10CE">
            <w:pPr>
              <w:pStyle w:val="PlainText"/>
            </w:pPr>
            <w:r>
              <w:t>Please let me know if you have questions.</w:t>
            </w:r>
          </w:p>
          <w:p w14:paraId="20F7560C" w14:textId="77777777" w:rsidR="000315CE" w:rsidRDefault="000315CE" w:rsidP="005D10CE">
            <w:pPr>
              <w:pStyle w:val="PlainText"/>
            </w:pPr>
          </w:p>
          <w:p w14:paraId="4BACCF85" w14:textId="77777777" w:rsidR="000315CE" w:rsidRDefault="000315CE" w:rsidP="005D10CE">
            <w:pPr>
              <w:pStyle w:val="PlainText"/>
            </w:pPr>
            <w:r>
              <w:t xml:space="preserve">I am looking forward to seeing you all in </w:t>
            </w:r>
            <w:r w:rsidRPr="00CA0339">
              <w:rPr>
                <w:highlight w:val="yellow"/>
              </w:rPr>
              <w:t>Atlanta</w:t>
            </w:r>
            <w:r>
              <w:t xml:space="preserve">. </w:t>
            </w:r>
          </w:p>
          <w:p w14:paraId="3FA1EDE5" w14:textId="77777777" w:rsidR="000315CE" w:rsidRDefault="000315CE" w:rsidP="005D10CE">
            <w:pPr>
              <w:pStyle w:val="PlainText"/>
            </w:pPr>
          </w:p>
          <w:p w14:paraId="42303618" w14:textId="77777777" w:rsidR="000315CE" w:rsidRDefault="000315CE" w:rsidP="005D10CE">
            <w:pPr>
              <w:pStyle w:val="PlainText"/>
            </w:pPr>
            <w:r>
              <w:t>Best regards,</w:t>
            </w:r>
          </w:p>
          <w:p w14:paraId="4E9810A2" w14:textId="77777777" w:rsidR="000315CE" w:rsidRDefault="000315CE" w:rsidP="005D10CE">
            <w:pPr>
              <w:pStyle w:val="PlainText"/>
            </w:pPr>
            <w:r w:rsidRPr="0080584F">
              <w:rPr>
                <w:highlight w:val="yellow"/>
              </w:rPr>
              <w:t>Christos</w:t>
            </w:r>
          </w:p>
        </w:tc>
      </w:tr>
    </w:tbl>
    <w:p w14:paraId="636A8A0A" w14:textId="77777777" w:rsidR="000315CE" w:rsidRDefault="000315CE" w:rsidP="000315CE"/>
    <w:tbl>
      <w:tblPr>
        <w:tblStyle w:val="TableGrid"/>
        <w:tblW w:w="0" w:type="auto"/>
        <w:tblLook w:val="04A0" w:firstRow="1" w:lastRow="0" w:firstColumn="1" w:lastColumn="0" w:noHBand="0" w:noVBand="1"/>
      </w:tblPr>
      <w:tblGrid>
        <w:gridCol w:w="9170"/>
      </w:tblGrid>
      <w:tr w:rsidR="000315CE" w14:paraId="61C3158D" w14:textId="77777777" w:rsidTr="005D10CE">
        <w:tc>
          <w:tcPr>
            <w:tcW w:w="9396" w:type="dxa"/>
          </w:tcPr>
          <w:p w14:paraId="093E9699" w14:textId="77777777" w:rsidR="000315CE" w:rsidRDefault="000315CE" w:rsidP="005D10CE">
            <w:r>
              <w:t>Attachments to Email 8: ------------------------------------------------------</w:t>
            </w:r>
          </w:p>
          <w:p w14:paraId="412433D0" w14:textId="77777777" w:rsidR="000315CE" w:rsidRDefault="000315CE" w:rsidP="005D10CE"/>
          <w:p w14:paraId="24E4904D" w14:textId="77777777" w:rsidR="000315CE" w:rsidRDefault="000315CE" w:rsidP="005D10CE">
            <w:r>
              <w:t xml:space="preserve">PDF of Email sent to all </w:t>
            </w:r>
            <w:proofErr w:type="gramStart"/>
            <w:r>
              <w:t>authors:-------------------------------------------------------</w:t>
            </w:r>
            <w:proofErr w:type="gramEnd"/>
          </w:p>
          <w:p w14:paraId="6F80965D" w14:textId="77777777" w:rsidR="000315CE" w:rsidRDefault="000315CE" w:rsidP="005D10CE">
            <w:pPr>
              <w:pStyle w:val="Default"/>
            </w:pPr>
          </w:p>
          <w:p w14:paraId="3315570F" w14:textId="77777777" w:rsidR="000315CE" w:rsidRDefault="000315CE" w:rsidP="005D10CE">
            <w:pPr>
              <w:pStyle w:val="Default"/>
              <w:rPr>
                <w:sz w:val="20"/>
                <w:szCs w:val="20"/>
              </w:rPr>
            </w:pPr>
            <w:r>
              <w:rPr>
                <w:sz w:val="20"/>
                <w:szCs w:val="20"/>
              </w:rPr>
              <w:t xml:space="preserve">Dear author, </w:t>
            </w:r>
          </w:p>
          <w:p w14:paraId="54B9BC3B" w14:textId="77777777" w:rsidR="000315CE" w:rsidRDefault="000315CE" w:rsidP="005D10CE">
            <w:pPr>
              <w:pStyle w:val="Default"/>
              <w:rPr>
                <w:sz w:val="20"/>
                <w:szCs w:val="20"/>
              </w:rPr>
            </w:pPr>
          </w:p>
          <w:p w14:paraId="7476FED8" w14:textId="77777777" w:rsidR="000315CE" w:rsidRDefault="000315CE" w:rsidP="005D10CE">
            <w:pPr>
              <w:pStyle w:val="Default"/>
              <w:rPr>
                <w:sz w:val="20"/>
                <w:szCs w:val="20"/>
              </w:rPr>
            </w:pPr>
            <w:r>
              <w:rPr>
                <w:sz w:val="20"/>
                <w:szCs w:val="20"/>
              </w:rPr>
              <w:t xml:space="preserve">The interactive sessions in this year's </w:t>
            </w:r>
            <w:proofErr w:type="spellStart"/>
            <w:r>
              <w:rPr>
                <w:sz w:val="20"/>
                <w:szCs w:val="20"/>
              </w:rPr>
              <w:t>AIChE</w:t>
            </w:r>
            <w:proofErr w:type="spellEnd"/>
            <w:r>
              <w:rPr>
                <w:sz w:val="20"/>
                <w:szCs w:val="20"/>
              </w:rPr>
              <w:t xml:space="preserve"> meeting have replaced CAST's former poster sessions. In addition to a poster presentation, our interactive sessions include a 5 minute `rapid fire' oral presentation for each presenter. The oral presentations will take place in four separate booths, where papers will be presented in parallel according to the schedule provided at </w:t>
            </w:r>
          </w:p>
          <w:p w14:paraId="141B9564" w14:textId="77777777" w:rsidR="000315CE" w:rsidRDefault="00000000" w:rsidP="005D10CE">
            <w:pPr>
              <w:pStyle w:val="Default"/>
              <w:rPr>
                <w:sz w:val="20"/>
                <w:szCs w:val="20"/>
              </w:rPr>
            </w:pPr>
            <w:hyperlink r:id="rId38" w:history="1">
              <w:r w:rsidR="000315CE" w:rsidRPr="00A30017">
                <w:rPr>
                  <w:rStyle w:val="Hyperlink"/>
                  <w:sz w:val="20"/>
                  <w:szCs w:val="20"/>
                </w:rPr>
                <w:t>http://www.aiche.org/sites/default/files/docs/conferences/event/monday.pdf</w:t>
              </w:r>
            </w:hyperlink>
            <w:r w:rsidR="000315CE">
              <w:rPr>
                <w:sz w:val="20"/>
                <w:szCs w:val="20"/>
              </w:rPr>
              <w:t xml:space="preserve"> . </w:t>
            </w:r>
          </w:p>
          <w:p w14:paraId="013EC69E" w14:textId="77777777" w:rsidR="000315CE" w:rsidRDefault="000315CE" w:rsidP="005D10CE">
            <w:pPr>
              <w:pStyle w:val="Default"/>
              <w:rPr>
                <w:sz w:val="20"/>
                <w:szCs w:val="20"/>
              </w:rPr>
            </w:pPr>
          </w:p>
          <w:p w14:paraId="60565218" w14:textId="77777777" w:rsidR="000315CE" w:rsidRDefault="000315CE" w:rsidP="005D10CE">
            <w:pPr>
              <w:pStyle w:val="Default"/>
              <w:rPr>
                <w:sz w:val="20"/>
                <w:szCs w:val="20"/>
              </w:rPr>
            </w:pPr>
            <w:r>
              <w:rPr>
                <w:sz w:val="20"/>
                <w:szCs w:val="20"/>
              </w:rPr>
              <w:t xml:space="preserve">The CAST Directors' Award is given for the best presentation in the CAST division interactive sessions at the </w:t>
            </w:r>
            <w:proofErr w:type="spellStart"/>
            <w:r>
              <w:rPr>
                <w:sz w:val="20"/>
                <w:szCs w:val="20"/>
              </w:rPr>
              <w:t>AIChE</w:t>
            </w:r>
            <w:proofErr w:type="spellEnd"/>
            <w:r>
              <w:rPr>
                <w:sz w:val="20"/>
                <w:szCs w:val="20"/>
              </w:rPr>
              <w:t xml:space="preserve"> Annual Meeting. The winner is selected based on technical quality, visual effectiveness, and oral presentation. A presenter must present the </w:t>
            </w:r>
            <w:proofErr w:type="gramStart"/>
            <w:r>
              <w:rPr>
                <w:sz w:val="20"/>
                <w:szCs w:val="20"/>
              </w:rPr>
              <w:t>rapid fire</w:t>
            </w:r>
            <w:proofErr w:type="gramEnd"/>
            <w:r>
              <w:rPr>
                <w:sz w:val="20"/>
                <w:szCs w:val="20"/>
              </w:rPr>
              <w:t xml:space="preserve"> component for 5 minutes and otherwise remain at the poster for the entire duration of the session to be eligible for the award. For tips on preparing an award-winning poster, you are encouraged to review the posters of past recipients of this award, which are given at </w:t>
            </w:r>
            <w:hyperlink r:id="rId39" w:history="1">
              <w:r w:rsidRPr="00A30017">
                <w:rPr>
                  <w:rStyle w:val="Hyperlink"/>
                  <w:sz w:val="20"/>
                  <w:szCs w:val="20"/>
                </w:rPr>
                <w:t>http://castdiv.org/DirectorsAward.htm</w:t>
              </w:r>
            </w:hyperlink>
            <w:r>
              <w:rPr>
                <w:sz w:val="20"/>
                <w:szCs w:val="20"/>
              </w:rPr>
              <w:t xml:space="preserve"> . </w:t>
            </w:r>
          </w:p>
          <w:p w14:paraId="6A98537C" w14:textId="77777777" w:rsidR="000315CE" w:rsidRDefault="000315CE" w:rsidP="005D10CE">
            <w:pPr>
              <w:pStyle w:val="Default"/>
              <w:rPr>
                <w:sz w:val="20"/>
                <w:szCs w:val="20"/>
              </w:rPr>
            </w:pPr>
          </w:p>
          <w:p w14:paraId="70C7AF82" w14:textId="77777777" w:rsidR="000315CE" w:rsidRDefault="000315CE" w:rsidP="005D10CE">
            <w:pPr>
              <w:pStyle w:val="Default"/>
              <w:rPr>
                <w:sz w:val="20"/>
                <w:szCs w:val="20"/>
              </w:rPr>
            </w:pPr>
            <w:r>
              <w:rPr>
                <w:sz w:val="20"/>
                <w:szCs w:val="20"/>
              </w:rPr>
              <w:t xml:space="preserve">Best wishes, </w:t>
            </w:r>
          </w:p>
          <w:p w14:paraId="37A50AE8" w14:textId="77777777" w:rsidR="000315CE" w:rsidRDefault="000315CE" w:rsidP="005D10CE">
            <w:pPr>
              <w:pStyle w:val="Default"/>
              <w:rPr>
                <w:sz w:val="20"/>
                <w:szCs w:val="20"/>
              </w:rPr>
            </w:pPr>
            <w:r>
              <w:rPr>
                <w:sz w:val="20"/>
                <w:szCs w:val="20"/>
              </w:rPr>
              <w:t xml:space="preserve">Nick </w:t>
            </w:r>
            <w:proofErr w:type="spellStart"/>
            <w:r>
              <w:rPr>
                <w:sz w:val="20"/>
                <w:szCs w:val="20"/>
              </w:rPr>
              <w:t>Sahinidis</w:t>
            </w:r>
            <w:proofErr w:type="spellEnd"/>
            <w:r>
              <w:rPr>
                <w:sz w:val="20"/>
                <w:szCs w:val="20"/>
              </w:rPr>
              <w:t xml:space="preserve"> </w:t>
            </w:r>
          </w:p>
          <w:p w14:paraId="51A049B6" w14:textId="77777777" w:rsidR="000315CE" w:rsidRDefault="000315CE" w:rsidP="005D10CE">
            <w:pPr>
              <w:pStyle w:val="Default"/>
              <w:rPr>
                <w:sz w:val="20"/>
                <w:szCs w:val="20"/>
              </w:rPr>
            </w:pPr>
            <w:r>
              <w:rPr>
                <w:sz w:val="20"/>
                <w:szCs w:val="20"/>
              </w:rPr>
              <w:t xml:space="preserve">CAST Programming Chair </w:t>
            </w:r>
          </w:p>
          <w:p w14:paraId="0D38A662" w14:textId="77777777" w:rsidR="000315CE" w:rsidRDefault="000315CE" w:rsidP="005D10CE">
            <w:pPr>
              <w:pStyle w:val="Default"/>
              <w:rPr>
                <w:sz w:val="20"/>
                <w:szCs w:val="20"/>
              </w:rPr>
            </w:pPr>
          </w:p>
          <w:p w14:paraId="5153BA38" w14:textId="77777777" w:rsidR="000315CE" w:rsidRDefault="000315CE" w:rsidP="005D10CE">
            <w:pPr>
              <w:pStyle w:val="Default"/>
              <w:rPr>
                <w:sz w:val="20"/>
                <w:szCs w:val="20"/>
              </w:rPr>
            </w:pPr>
            <w:r>
              <w:rPr>
                <w:sz w:val="20"/>
                <w:szCs w:val="20"/>
              </w:rPr>
              <w:t xml:space="preserve">PS. The procedure for judging the posters is described below. </w:t>
            </w:r>
          </w:p>
          <w:p w14:paraId="141BCE2A" w14:textId="77777777" w:rsidR="000315CE" w:rsidRDefault="000315CE" w:rsidP="005D10CE">
            <w:pPr>
              <w:pStyle w:val="Default"/>
              <w:rPr>
                <w:sz w:val="20"/>
                <w:szCs w:val="20"/>
              </w:rPr>
            </w:pPr>
            <w:r>
              <w:rPr>
                <w:sz w:val="20"/>
                <w:szCs w:val="20"/>
              </w:rPr>
              <w:t xml:space="preserve">*********************************************************************** </w:t>
            </w:r>
          </w:p>
          <w:p w14:paraId="09C0D03E" w14:textId="77777777" w:rsidR="000315CE" w:rsidRDefault="000315CE" w:rsidP="005D10CE">
            <w:pPr>
              <w:pStyle w:val="Default"/>
              <w:rPr>
                <w:sz w:val="20"/>
                <w:szCs w:val="20"/>
              </w:rPr>
            </w:pPr>
            <w:r>
              <w:rPr>
                <w:sz w:val="20"/>
                <w:szCs w:val="20"/>
              </w:rPr>
              <w:t xml:space="preserve">Procedure for judging at the CAST interactive session </w:t>
            </w:r>
          </w:p>
          <w:p w14:paraId="450189BA" w14:textId="77777777" w:rsidR="000315CE" w:rsidRDefault="000315CE" w:rsidP="005D10CE">
            <w:pPr>
              <w:pStyle w:val="Default"/>
              <w:rPr>
                <w:sz w:val="20"/>
                <w:szCs w:val="20"/>
              </w:rPr>
            </w:pPr>
          </w:p>
          <w:p w14:paraId="670D8F0B" w14:textId="77777777" w:rsidR="000315CE" w:rsidRDefault="000315CE" w:rsidP="005D10CE">
            <w:pPr>
              <w:pStyle w:val="Default"/>
              <w:rPr>
                <w:sz w:val="20"/>
                <w:szCs w:val="20"/>
              </w:rPr>
            </w:pPr>
            <w:r>
              <w:rPr>
                <w:sz w:val="20"/>
                <w:szCs w:val="20"/>
              </w:rPr>
              <w:t xml:space="preserve">Instructions for Judges </w:t>
            </w:r>
          </w:p>
          <w:p w14:paraId="0E35771C" w14:textId="77777777" w:rsidR="000315CE" w:rsidRDefault="000315CE" w:rsidP="005D10CE">
            <w:pPr>
              <w:pStyle w:val="Default"/>
              <w:rPr>
                <w:sz w:val="20"/>
                <w:szCs w:val="20"/>
              </w:rPr>
            </w:pPr>
            <w:r>
              <w:rPr>
                <w:b/>
                <w:bCs/>
                <w:sz w:val="20"/>
                <w:szCs w:val="20"/>
              </w:rPr>
              <w:t xml:space="preserve">Round 1 </w:t>
            </w:r>
          </w:p>
          <w:p w14:paraId="3427260B" w14:textId="77777777" w:rsidR="000315CE" w:rsidRDefault="000315CE" w:rsidP="005D10CE">
            <w:pPr>
              <w:pStyle w:val="Default"/>
              <w:rPr>
                <w:sz w:val="19"/>
                <w:szCs w:val="19"/>
              </w:rPr>
            </w:pPr>
            <w:r>
              <w:rPr>
                <w:sz w:val="19"/>
                <w:szCs w:val="19"/>
              </w:rPr>
              <w:t xml:space="preserve">The first round of judging is during the first hour of the interactive </w:t>
            </w:r>
            <w:proofErr w:type="gramStart"/>
            <w:r>
              <w:rPr>
                <w:sz w:val="19"/>
                <w:szCs w:val="19"/>
              </w:rPr>
              <w:t>sessions, and</w:t>
            </w:r>
            <w:proofErr w:type="gramEnd"/>
            <w:r>
              <w:rPr>
                <w:sz w:val="19"/>
                <w:szCs w:val="19"/>
              </w:rPr>
              <w:t xml:space="preserve"> is performed separately within each area of CAST (10A, 10B, 10C, 10D, 10E). The presenters are judged based on technical quality, visual effectiveness, and oral presentation. Judges are instructed to read over the abstracts in their area ahead of time and select a short list of abstracts that are technically the strongest. This preliminary step speeds the judging during the first hour, which is quite rapid. </w:t>
            </w:r>
          </w:p>
          <w:p w14:paraId="5CEB48AA" w14:textId="77777777" w:rsidR="000315CE" w:rsidRDefault="000315CE" w:rsidP="005D10CE">
            <w:pPr>
              <w:pStyle w:val="Default"/>
              <w:rPr>
                <w:sz w:val="20"/>
                <w:szCs w:val="20"/>
              </w:rPr>
            </w:pPr>
            <w:r>
              <w:rPr>
                <w:sz w:val="20"/>
                <w:szCs w:val="20"/>
              </w:rPr>
              <w:t xml:space="preserve">There should be at least two judges per area. </w:t>
            </w:r>
          </w:p>
          <w:p w14:paraId="494F8556" w14:textId="77777777" w:rsidR="000315CE" w:rsidRDefault="000315CE" w:rsidP="005D10CE">
            <w:pPr>
              <w:pStyle w:val="Default"/>
              <w:rPr>
                <w:sz w:val="20"/>
                <w:szCs w:val="20"/>
              </w:rPr>
            </w:pPr>
            <w:r>
              <w:rPr>
                <w:b/>
                <w:bCs/>
                <w:sz w:val="20"/>
                <w:szCs w:val="20"/>
              </w:rPr>
              <w:t xml:space="preserve">Preliminary assessment </w:t>
            </w:r>
          </w:p>
          <w:p w14:paraId="0ABB1D72" w14:textId="77777777" w:rsidR="000315CE" w:rsidRDefault="000315CE" w:rsidP="005D10CE">
            <w:pPr>
              <w:pStyle w:val="Default"/>
              <w:rPr>
                <w:sz w:val="20"/>
                <w:szCs w:val="20"/>
              </w:rPr>
            </w:pPr>
            <w:r>
              <w:rPr>
                <w:sz w:val="20"/>
                <w:szCs w:val="20"/>
              </w:rPr>
              <w:lastRenderedPageBreak/>
              <w:t xml:space="preserve">After one hour, the judges in each area should convene to select the top 1 or 2 posters within their area, which will go on to the second round. By one hour and 15 minutes after the sessions start, the judges should give the organizing Director a short list for their areas, so that the Round 2 judging can begin promptly. </w:t>
            </w:r>
          </w:p>
          <w:p w14:paraId="476552CA" w14:textId="77777777" w:rsidR="000315CE" w:rsidRDefault="000315CE" w:rsidP="005D10CE">
            <w:pPr>
              <w:pStyle w:val="Default"/>
              <w:rPr>
                <w:sz w:val="20"/>
                <w:szCs w:val="20"/>
              </w:rPr>
            </w:pPr>
            <w:r>
              <w:rPr>
                <w:b/>
                <w:bCs/>
                <w:sz w:val="20"/>
                <w:szCs w:val="20"/>
              </w:rPr>
              <w:t xml:space="preserve">Round 2 </w:t>
            </w:r>
          </w:p>
          <w:p w14:paraId="1525E7F3" w14:textId="77777777" w:rsidR="000315CE" w:rsidRDefault="000315CE" w:rsidP="005D10CE">
            <w:pPr>
              <w:pStyle w:val="Default"/>
              <w:rPr>
                <w:sz w:val="20"/>
                <w:szCs w:val="20"/>
              </w:rPr>
            </w:pPr>
            <w:r>
              <w:rPr>
                <w:sz w:val="20"/>
                <w:szCs w:val="20"/>
              </w:rPr>
              <w:t xml:space="preserve">The judges select a single winner after Round 2, for all of Area 10. The judges often select some honorable mentions as well. All Directors evaluate all presenters in Round 2. The judging should be completed by one hour and 45 minutes after the start of the sessions, so that the winner can be selected, congratulated, and photographed before the interactive sessions end. </w:t>
            </w:r>
          </w:p>
          <w:p w14:paraId="6A402393" w14:textId="77777777" w:rsidR="000315CE" w:rsidRDefault="000315CE" w:rsidP="005D10CE">
            <w:pPr>
              <w:pStyle w:val="Default"/>
              <w:rPr>
                <w:sz w:val="20"/>
                <w:szCs w:val="20"/>
              </w:rPr>
            </w:pPr>
            <w:r>
              <w:rPr>
                <w:b/>
                <w:bCs/>
                <w:sz w:val="20"/>
                <w:szCs w:val="20"/>
              </w:rPr>
              <w:t xml:space="preserve">After the Interactive Session </w:t>
            </w:r>
          </w:p>
          <w:p w14:paraId="39A1B77D" w14:textId="77777777" w:rsidR="000315CE" w:rsidRDefault="000315CE" w:rsidP="005D10CE">
            <w:pPr>
              <w:pStyle w:val="Default"/>
              <w:rPr>
                <w:sz w:val="19"/>
                <w:szCs w:val="19"/>
              </w:rPr>
            </w:pPr>
            <w:r>
              <w:rPr>
                <w:sz w:val="19"/>
                <w:szCs w:val="19"/>
              </w:rPr>
              <w:t xml:space="preserve">The organizing Director notifies the winner and honorable mention(s) by email (all authors, not just the presenters), and sends the photograph and requests a PDF of the poster for publicizing on the CAST website and in the CAST newsletter. The winner is informed that the award will be acknowledged at the next year’s CAST banquet, and that one complementary ticket will be provided, as well as an awards plaque and an honorarium of $500. The posters are forwarded to the appropriate contacts for the CAST website and CAST newsletter. </w:t>
            </w:r>
          </w:p>
          <w:p w14:paraId="0C08FE45" w14:textId="77777777" w:rsidR="000315CE" w:rsidRDefault="000315CE" w:rsidP="005D10CE">
            <w:r>
              <w:rPr>
                <w:sz w:val="20"/>
                <w:szCs w:val="20"/>
              </w:rPr>
              <w:t>**********************************************************************</w:t>
            </w:r>
          </w:p>
          <w:p w14:paraId="500F57F6" w14:textId="77777777" w:rsidR="000315CE" w:rsidRDefault="000315CE" w:rsidP="005D10CE"/>
          <w:p w14:paraId="77AE495D" w14:textId="77777777" w:rsidR="000315CE" w:rsidRDefault="000315CE" w:rsidP="005D10CE">
            <w:r>
              <w:t xml:space="preserve">PDF of Award Judging </w:t>
            </w:r>
            <w:proofErr w:type="gramStart"/>
            <w:r>
              <w:t>Information:------------------------------------------------</w:t>
            </w:r>
            <w:proofErr w:type="gramEnd"/>
          </w:p>
          <w:p w14:paraId="74415C2F" w14:textId="77777777" w:rsidR="000315CE" w:rsidRPr="00811C40" w:rsidRDefault="000315CE" w:rsidP="005D10CE">
            <w:pPr>
              <w:autoSpaceDE w:val="0"/>
              <w:autoSpaceDN w:val="0"/>
              <w:adjustRightInd w:val="0"/>
              <w:rPr>
                <w:color w:val="000000"/>
              </w:rPr>
            </w:pPr>
          </w:p>
          <w:p w14:paraId="0A7A6A64" w14:textId="77777777" w:rsidR="000315CE" w:rsidRPr="00811C40" w:rsidRDefault="000315CE" w:rsidP="005D10CE">
            <w:pPr>
              <w:autoSpaceDE w:val="0"/>
              <w:autoSpaceDN w:val="0"/>
              <w:adjustRightInd w:val="0"/>
              <w:rPr>
                <w:color w:val="000000"/>
                <w:sz w:val="28"/>
                <w:szCs w:val="28"/>
              </w:rPr>
            </w:pPr>
            <w:r w:rsidRPr="00811C40">
              <w:rPr>
                <w:b/>
                <w:bCs/>
                <w:color w:val="000000"/>
                <w:sz w:val="28"/>
                <w:szCs w:val="28"/>
              </w:rPr>
              <w:t xml:space="preserve">General Information </w:t>
            </w:r>
          </w:p>
          <w:p w14:paraId="155046C9" w14:textId="77777777" w:rsidR="000315CE" w:rsidRPr="00DB41A1" w:rsidRDefault="000315CE" w:rsidP="005D10CE">
            <w:pPr>
              <w:autoSpaceDE w:val="0"/>
              <w:autoSpaceDN w:val="0"/>
              <w:adjustRightInd w:val="0"/>
              <w:rPr>
                <w:color w:val="000000"/>
                <w:sz w:val="23"/>
                <w:szCs w:val="23"/>
                <w:highlight w:val="yellow"/>
              </w:rPr>
            </w:pPr>
            <w:r w:rsidRPr="00DB41A1">
              <w:rPr>
                <w:color w:val="000000"/>
                <w:sz w:val="23"/>
                <w:szCs w:val="23"/>
                <w:highlight w:val="yellow"/>
              </w:rPr>
              <w:t xml:space="preserve">Sessions 566 (10D), 567 (10E), 568 (10B), 569 (10A), 570 (10C) </w:t>
            </w:r>
          </w:p>
          <w:p w14:paraId="43B8594C" w14:textId="77777777" w:rsidR="000315CE" w:rsidRPr="00811C40" w:rsidRDefault="000315CE" w:rsidP="005D10CE">
            <w:pPr>
              <w:autoSpaceDE w:val="0"/>
              <w:autoSpaceDN w:val="0"/>
              <w:adjustRightInd w:val="0"/>
              <w:rPr>
                <w:color w:val="000000"/>
                <w:sz w:val="23"/>
                <w:szCs w:val="23"/>
              </w:rPr>
            </w:pPr>
            <w:r w:rsidRPr="00DB41A1">
              <w:rPr>
                <w:color w:val="000000"/>
                <w:sz w:val="23"/>
                <w:szCs w:val="23"/>
                <w:highlight w:val="yellow"/>
              </w:rPr>
              <w:t>Mon, 11/17, 6-8 PM, Hilton - Galleria Exhibit Hall</w:t>
            </w:r>
            <w:r w:rsidRPr="00811C40">
              <w:rPr>
                <w:color w:val="000000"/>
                <w:sz w:val="23"/>
                <w:szCs w:val="23"/>
              </w:rPr>
              <w:t xml:space="preserve"> </w:t>
            </w:r>
          </w:p>
          <w:p w14:paraId="12468F01" w14:textId="77777777" w:rsidR="000315CE" w:rsidRDefault="000315CE" w:rsidP="005D10CE">
            <w:pPr>
              <w:autoSpaceDE w:val="0"/>
              <w:autoSpaceDN w:val="0"/>
              <w:adjustRightInd w:val="0"/>
              <w:rPr>
                <w:b/>
                <w:bCs/>
                <w:color w:val="000000"/>
                <w:sz w:val="28"/>
                <w:szCs w:val="28"/>
              </w:rPr>
            </w:pPr>
          </w:p>
          <w:p w14:paraId="37E8DD66" w14:textId="77777777" w:rsidR="000315CE" w:rsidRPr="00C663F4" w:rsidRDefault="000315CE" w:rsidP="005D10CE">
            <w:pPr>
              <w:autoSpaceDE w:val="0"/>
              <w:autoSpaceDN w:val="0"/>
              <w:adjustRightInd w:val="0"/>
              <w:rPr>
                <w:color w:val="000000"/>
                <w:sz w:val="28"/>
                <w:szCs w:val="28"/>
                <w:lang w:val="pl-PL"/>
              </w:rPr>
            </w:pPr>
            <w:r w:rsidRPr="00C663F4">
              <w:rPr>
                <w:b/>
                <w:bCs/>
                <w:color w:val="000000"/>
                <w:sz w:val="28"/>
                <w:szCs w:val="28"/>
                <w:lang w:val="pl-PL"/>
              </w:rPr>
              <w:t xml:space="preserve">Poster </w:t>
            </w:r>
            <w:proofErr w:type="spellStart"/>
            <w:r w:rsidRPr="00C663F4">
              <w:rPr>
                <w:b/>
                <w:bCs/>
                <w:color w:val="000000"/>
                <w:sz w:val="28"/>
                <w:szCs w:val="28"/>
                <w:lang w:val="pl-PL"/>
              </w:rPr>
              <w:t>Groups</w:t>
            </w:r>
            <w:proofErr w:type="spellEnd"/>
            <w:r w:rsidRPr="00C663F4">
              <w:rPr>
                <w:b/>
                <w:bCs/>
                <w:color w:val="000000"/>
                <w:sz w:val="28"/>
                <w:szCs w:val="28"/>
                <w:lang w:val="pl-PL"/>
              </w:rPr>
              <w:t xml:space="preserve"> </w:t>
            </w:r>
          </w:p>
          <w:p w14:paraId="7B826931" w14:textId="77777777" w:rsidR="000315CE" w:rsidRPr="00C663F4" w:rsidRDefault="000315CE" w:rsidP="005D10CE">
            <w:pPr>
              <w:autoSpaceDE w:val="0"/>
              <w:autoSpaceDN w:val="0"/>
              <w:adjustRightInd w:val="0"/>
              <w:rPr>
                <w:color w:val="000000"/>
                <w:sz w:val="23"/>
                <w:szCs w:val="23"/>
                <w:highlight w:val="yellow"/>
                <w:lang w:val="pl-PL"/>
              </w:rPr>
            </w:pPr>
            <w:r w:rsidRPr="00C663F4">
              <w:rPr>
                <w:color w:val="000000"/>
                <w:sz w:val="23"/>
                <w:szCs w:val="23"/>
                <w:highlight w:val="yellow"/>
                <w:lang w:val="pl-PL"/>
              </w:rPr>
              <w:t xml:space="preserve">A1: 569aa - 569h </w:t>
            </w:r>
          </w:p>
          <w:p w14:paraId="550A8685" w14:textId="77777777" w:rsidR="000315CE" w:rsidRPr="00C663F4" w:rsidRDefault="000315CE" w:rsidP="005D10CE">
            <w:pPr>
              <w:autoSpaceDE w:val="0"/>
              <w:autoSpaceDN w:val="0"/>
              <w:adjustRightInd w:val="0"/>
              <w:rPr>
                <w:color w:val="000000"/>
                <w:sz w:val="23"/>
                <w:szCs w:val="23"/>
                <w:highlight w:val="yellow"/>
                <w:lang w:val="pl-PL"/>
              </w:rPr>
            </w:pPr>
            <w:r w:rsidRPr="00C663F4">
              <w:rPr>
                <w:color w:val="000000"/>
                <w:sz w:val="23"/>
                <w:szCs w:val="23"/>
                <w:highlight w:val="yellow"/>
                <w:lang w:val="pl-PL"/>
              </w:rPr>
              <w:t xml:space="preserve">A2: 569i - 569z </w:t>
            </w:r>
          </w:p>
          <w:p w14:paraId="0FD770C4" w14:textId="77777777" w:rsidR="000315CE" w:rsidRPr="00C663F4" w:rsidRDefault="000315CE" w:rsidP="005D10CE">
            <w:pPr>
              <w:autoSpaceDE w:val="0"/>
              <w:autoSpaceDN w:val="0"/>
              <w:adjustRightInd w:val="0"/>
              <w:rPr>
                <w:color w:val="000000"/>
                <w:sz w:val="23"/>
                <w:szCs w:val="23"/>
                <w:highlight w:val="yellow"/>
                <w:lang w:val="pl-PL"/>
              </w:rPr>
            </w:pPr>
            <w:r w:rsidRPr="00C663F4">
              <w:rPr>
                <w:color w:val="000000"/>
                <w:sz w:val="23"/>
                <w:szCs w:val="23"/>
                <w:highlight w:val="yellow"/>
                <w:lang w:val="pl-PL"/>
              </w:rPr>
              <w:t xml:space="preserve">B1: 568a - 568j </w:t>
            </w:r>
          </w:p>
          <w:p w14:paraId="570DB783" w14:textId="77777777" w:rsidR="000315CE" w:rsidRPr="00C663F4" w:rsidRDefault="000315CE" w:rsidP="005D10CE">
            <w:pPr>
              <w:autoSpaceDE w:val="0"/>
              <w:autoSpaceDN w:val="0"/>
              <w:adjustRightInd w:val="0"/>
              <w:rPr>
                <w:color w:val="000000"/>
                <w:sz w:val="23"/>
                <w:szCs w:val="23"/>
                <w:highlight w:val="yellow"/>
                <w:lang w:val="pl-PL"/>
              </w:rPr>
            </w:pPr>
            <w:r w:rsidRPr="00C663F4">
              <w:rPr>
                <w:color w:val="000000"/>
                <w:sz w:val="23"/>
                <w:szCs w:val="23"/>
                <w:highlight w:val="yellow"/>
                <w:lang w:val="pl-PL"/>
              </w:rPr>
              <w:t xml:space="preserve">B2: 568k - 568z </w:t>
            </w:r>
          </w:p>
          <w:p w14:paraId="44461227" w14:textId="77777777" w:rsidR="000315CE" w:rsidRPr="00C663F4" w:rsidRDefault="000315CE" w:rsidP="005D10CE">
            <w:pPr>
              <w:autoSpaceDE w:val="0"/>
              <w:autoSpaceDN w:val="0"/>
              <w:adjustRightInd w:val="0"/>
              <w:rPr>
                <w:color w:val="000000"/>
                <w:sz w:val="23"/>
                <w:szCs w:val="23"/>
                <w:highlight w:val="yellow"/>
                <w:lang w:val="pt-BR"/>
              </w:rPr>
            </w:pPr>
            <w:r w:rsidRPr="00C663F4">
              <w:rPr>
                <w:color w:val="000000"/>
                <w:sz w:val="23"/>
                <w:szCs w:val="23"/>
                <w:highlight w:val="yellow"/>
                <w:lang w:val="pt-BR"/>
              </w:rPr>
              <w:t xml:space="preserve">C1: 570aa - 570j </w:t>
            </w:r>
          </w:p>
          <w:p w14:paraId="4F333BC8" w14:textId="77777777" w:rsidR="000315CE" w:rsidRPr="00C663F4" w:rsidRDefault="000315CE" w:rsidP="005D10CE">
            <w:pPr>
              <w:autoSpaceDE w:val="0"/>
              <w:autoSpaceDN w:val="0"/>
              <w:adjustRightInd w:val="0"/>
              <w:rPr>
                <w:color w:val="000000"/>
                <w:sz w:val="23"/>
                <w:szCs w:val="23"/>
                <w:highlight w:val="yellow"/>
                <w:lang w:val="pt-BR"/>
              </w:rPr>
            </w:pPr>
            <w:r w:rsidRPr="00C663F4">
              <w:rPr>
                <w:color w:val="000000"/>
                <w:sz w:val="23"/>
                <w:szCs w:val="23"/>
                <w:highlight w:val="yellow"/>
                <w:lang w:val="pt-BR"/>
              </w:rPr>
              <w:t xml:space="preserve">C2: 570k - 570z </w:t>
            </w:r>
          </w:p>
          <w:p w14:paraId="7B894AC8" w14:textId="77777777" w:rsidR="000315CE" w:rsidRPr="00C663F4" w:rsidRDefault="000315CE" w:rsidP="005D10CE">
            <w:pPr>
              <w:autoSpaceDE w:val="0"/>
              <w:autoSpaceDN w:val="0"/>
              <w:adjustRightInd w:val="0"/>
              <w:rPr>
                <w:color w:val="000000"/>
                <w:sz w:val="23"/>
                <w:szCs w:val="23"/>
                <w:highlight w:val="yellow"/>
                <w:lang w:val="pt-BR"/>
              </w:rPr>
            </w:pPr>
            <w:r w:rsidRPr="00C663F4">
              <w:rPr>
                <w:color w:val="000000"/>
                <w:sz w:val="23"/>
                <w:szCs w:val="23"/>
                <w:highlight w:val="yellow"/>
                <w:lang w:val="pt-BR"/>
              </w:rPr>
              <w:t xml:space="preserve">D: 566a - 566n </w:t>
            </w:r>
          </w:p>
          <w:p w14:paraId="5D06E6C5" w14:textId="77777777" w:rsidR="000315CE" w:rsidRPr="00C663F4" w:rsidRDefault="000315CE" w:rsidP="005D10CE">
            <w:pPr>
              <w:autoSpaceDE w:val="0"/>
              <w:autoSpaceDN w:val="0"/>
              <w:adjustRightInd w:val="0"/>
              <w:rPr>
                <w:color w:val="000000"/>
                <w:sz w:val="23"/>
                <w:szCs w:val="23"/>
                <w:lang w:val="pt-BR"/>
              </w:rPr>
            </w:pPr>
            <w:r w:rsidRPr="00C663F4">
              <w:rPr>
                <w:color w:val="000000"/>
                <w:sz w:val="23"/>
                <w:szCs w:val="23"/>
                <w:highlight w:val="yellow"/>
                <w:lang w:val="pt-BR"/>
              </w:rPr>
              <w:t>DE: 566o - 566u, 567a - 567f</w:t>
            </w:r>
            <w:r w:rsidRPr="00C663F4">
              <w:rPr>
                <w:color w:val="000000"/>
                <w:sz w:val="23"/>
                <w:szCs w:val="23"/>
                <w:lang w:val="pt-BR"/>
              </w:rPr>
              <w:t xml:space="preserve"> </w:t>
            </w:r>
          </w:p>
          <w:p w14:paraId="6CD0072E" w14:textId="77777777" w:rsidR="000315CE" w:rsidRPr="00C663F4" w:rsidRDefault="000315CE" w:rsidP="005D10CE">
            <w:pPr>
              <w:autoSpaceDE w:val="0"/>
              <w:autoSpaceDN w:val="0"/>
              <w:adjustRightInd w:val="0"/>
              <w:rPr>
                <w:b/>
                <w:bCs/>
                <w:color w:val="000000"/>
                <w:sz w:val="28"/>
                <w:szCs w:val="28"/>
                <w:lang w:val="pt-BR"/>
              </w:rPr>
            </w:pPr>
          </w:p>
          <w:p w14:paraId="03B053F8" w14:textId="77777777" w:rsidR="000315CE" w:rsidRPr="00811C40" w:rsidRDefault="000315CE" w:rsidP="005D10CE">
            <w:pPr>
              <w:autoSpaceDE w:val="0"/>
              <w:autoSpaceDN w:val="0"/>
              <w:adjustRightInd w:val="0"/>
              <w:rPr>
                <w:color w:val="000000"/>
                <w:sz w:val="28"/>
                <w:szCs w:val="28"/>
              </w:rPr>
            </w:pPr>
            <w:r w:rsidRPr="00811C40">
              <w:rPr>
                <w:b/>
                <w:bCs/>
                <w:color w:val="000000"/>
                <w:sz w:val="28"/>
                <w:szCs w:val="28"/>
              </w:rPr>
              <w:t xml:space="preserve">Judge Assignment </w:t>
            </w:r>
          </w:p>
          <w:p w14:paraId="1E920612" w14:textId="77777777" w:rsidR="000315CE" w:rsidRPr="00DB41A1" w:rsidRDefault="000315CE" w:rsidP="005D10CE">
            <w:pPr>
              <w:autoSpaceDE w:val="0"/>
              <w:autoSpaceDN w:val="0"/>
              <w:adjustRightInd w:val="0"/>
              <w:rPr>
                <w:color w:val="000000"/>
                <w:sz w:val="23"/>
                <w:szCs w:val="23"/>
                <w:highlight w:val="yellow"/>
              </w:rPr>
            </w:pPr>
            <w:proofErr w:type="spellStart"/>
            <w:r w:rsidRPr="00DB41A1">
              <w:rPr>
                <w:color w:val="000000"/>
                <w:sz w:val="23"/>
                <w:szCs w:val="23"/>
                <w:highlight w:val="yellow"/>
              </w:rPr>
              <w:t>Fengqi</w:t>
            </w:r>
            <w:proofErr w:type="spellEnd"/>
            <w:r w:rsidRPr="00DB41A1">
              <w:rPr>
                <w:color w:val="000000"/>
                <w:sz w:val="23"/>
                <w:szCs w:val="23"/>
                <w:highlight w:val="yellow"/>
              </w:rPr>
              <w:t xml:space="preserve"> You A1 </w:t>
            </w:r>
          </w:p>
          <w:p w14:paraId="62FFA41F" w14:textId="77777777" w:rsidR="000315CE" w:rsidRPr="00DB41A1" w:rsidRDefault="000315CE" w:rsidP="005D10CE">
            <w:pPr>
              <w:autoSpaceDE w:val="0"/>
              <w:autoSpaceDN w:val="0"/>
              <w:adjustRightInd w:val="0"/>
              <w:rPr>
                <w:color w:val="000000"/>
                <w:sz w:val="23"/>
                <w:szCs w:val="23"/>
                <w:highlight w:val="yellow"/>
              </w:rPr>
            </w:pPr>
            <w:proofErr w:type="spellStart"/>
            <w:r w:rsidRPr="00DB41A1">
              <w:rPr>
                <w:color w:val="000000"/>
                <w:sz w:val="23"/>
                <w:szCs w:val="23"/>
                <w:highlight w:val="yellow"/>
              </w:rPr>
              <w:t>Selen</w:t>
            </w:r>
            <w:proofErr w:type="spellEnd"/>
            <w:r w:rsidRPr="00DB41A1">
              <w:rPr>
                <w:color w:val="000000"/>
                <w:sz w:val="23"/>
                <w:szCs w:val="23"/>
                <w:highlight w:val="yellow"/>
              </w:rPr>
              <w:t xml:space="preserve"> </w:t>
            </w:r>
            <w:proofErr w:type="spellStart"/>
            <w:r w:rsidRPr="00DB41A1">
              <w:rPr>
                <w:color w:val="000000"/>
                <w:sz w:val="23"/>
                <w:szCs w:val="23"/>
                <w:highlight w:val="yellow"/>
              </w:rPr>
              <w:t>Cremaschi</w:t>
            </w:r>
            <w:proofErr w:type="spellEnd"/>
            <w:r w:rsidRPr="00DB41A1">
              <w:rPr>
                <w:color w:val="000000"/>
                <w:sz w:val="23"/>
                <w:szCs w:val="23"/>
                <w:highlight w:val="yellow"/>
              </w:rPr>
              <w:t xml:space="preserve"> A1 </w:t>
            </w:r>
          </w:p>
          <w:p w14:paraId="04483353" w14:textId="77777777" w:rsidR="000315CE" w:rsidRPr="00DB41A1" w:rsidRDefault="000315CE" w:rsidP="005D10CE">
            <w:pPr>
              <w:autoSpaceDE w:val="0"/>
              <w:autoSpaceDN w:val="0"/>
              <w:adjustRightInd w:val="0"/>
              <w:rPr>
                <w:color w:val="000000"/>
                <w:sz w:val="23"/>
                <w:szCs w:val="23"/>
                <w:highlight w:val="yellow"/>
              </w:rPr>
            </w:pPr>
            <w:r w:rsidRPr="00DB41A1">
              <w:rPr>
                <w:color w:val="000000"/>
                <w:sz w:val="23"/>
                <w:szCs w:val="23"/>
                <w:highlight w:val="yellow"/>
              </w:rPr>
              <w:t xml:space="preserve">Mario Eden A2 </w:t>
            </w:r>
          </w:p>
          <w:p w14:paraId="60E5A681" w14:textId="77777777" w:rsidR="000315CE" w:rsidRPr="00DB41A1" w:rsidRDefault="000315CE" w:rsidP="005D10CE">
            <w:pPr>
              <w:autoSpaceDE w:val="0"/>
              <w:autoSpaceDN w:val="0"/>
              <w:adjustRightInd w:val="0"/>
              <w:rPr>
                <w:color w:val="000000"/>
                <w:sz w:val="23"/>
                <w:szCs w:val="23"/>
                <w:highlight w:val="yellow"/>
              </w:rPr>
            </w:pPr>
            <w:r w:rsidRPr="00DB41A1">
              <w:rPr>
                <w:color w:val="000000"/>
                <w:sz w:val="23"/>
                <w:szCs w:val="23"/>
                <w:highlight w:val="yellow"/>
              </w:rPr>
              <w:t xml:space="preserve">Andreas </w:t>
            </w:r>
            <w:proofErr w:type="spellStart"/>
            <w:r w:rsidRPr="00DB41A1">
              <w:rPr>
                <w:color w:val="000000"/>
                <w:sz w:val="23"/>
                <w:szCs w:val="23"/>
                <w:highlight w:val="yellow"/>
              </w:rPr>
              <w:t>Linninger</w:t>
            </w:r>
            <w:proofErr w:type="spellEnd"/>
            <w:r w:rsidRPr="00DB41A1">
              <w:rPr>
                <w:color w:val="000000"/>
                <w:sz w:val="23"/>
                <w:szCs w:val="23"/>
                <w:highlight w:val="yellow"/>
              </w:rPr>
              <w:t xml:space="preserve"> A2 </w:t>
            </w:r>
          </w:p>
          <w:p w14:paraId="65319B45" w14:textId="77777777" w:rsidR="000315CE" w:rsidRPr="00DB41A1" w:rsidRDefault="000315CE" w:rsidP="005D10CE">
            <w:pPr>
              <w:autoSpaceDE w:val="0"/>
              <w:autoSpaceDN w:val="0"/>
              <w:adjustRightInd w:val="0"/>
              <w:rPr>
                <w:color w:val="000000"/>
                <w:sz w:val="23"/>
                <w:szCs w:val="23"/>
                <w:highlight w:val="yellow"/>
              </w:rPr>
            </w:pPr>
            <w:r w:rsidRPr="00DB41A1">
              <w:rPr>
                <w:color w:val="000000"/>
                <w:sz w:val="23"/>
                <w:szCs w:val="23"/>
                <w:highlight w:val="yellow"/>
              </w:rPr>
              <w:t xml:space="preserve">Ray </w:t>
            </w:r>
            <w:proofErr w:type="spellStart"/>
            <w:r w:rsidRPr="00DB41A1">
              <w:rPr>
                <w:color w:val="000000"/>
                <w:sz w:val="23"/>
                <w:szCs w:val="23"/>
                <w:highlight w:val="yellow"/>
              </w:rPr>
              <w:t>Adomaitis</w:t>
            </w:r>
            <w:proofErr w:type="spellEnd"/>
            <w:r w:rsidRPr="00DB41A1">
              <w:rPr>
                <w:color w:val="000000"/>
                <w:sz w:val="23"/>
                <w:szCs w:val="23"/>
                <w:highlight w:val="yellow"/>
              </w:rPr>
              <w:t xml:space="preserve"> B1 </w:t>
            </w:r>
          </w:p>
          <w:p w14:paraId="3B1EA24C" w14:textId="77777777" w:rsidR="000315CE" w:rsidRPr="00DB41A1" w:rsidRDefault="000315CE" w:rsidP="005D10CE">
            <w:pPr>
              <w:autoSpaceDE w:val="0"/>
              <w:autoSpaceDN w:val="0"/>
              <w:adjustRightInd w:val="0"/>
              <w:rPr>
                <w:color w:val="000000"/>
                <w:sz w:val="23"/>
                <w:szCs w:val="23"/>
                <w:highlight w:val="yellow"/>
              </w:rPr>
            </w:pPr>
            <w:r w:rsidRPr="00DB41A1">
              <w:rPr>
                <w:color w:val="000000"/>
                <w:sz w:val="23"/>
                <w:szCs w:val="23"/>
                <w:highlight w:val="yellow"/>
              </w:rPr>
              <w:t xml:space="preserve">Martha Grover B1 </w:t>
            </w:r>
          </w:p>
          <w:p w14:paraId="21451D98" w14:textId="77777777" w:rsidR="000315CE" w:rsidRPr="00C663F4" w:rsidRDefault="000315CE" w:rsidP="005D10CE">
            <w:pPr>
              <w:autoSpaceDE w:val="0"/>
              <w:autoSpaceDN w:val="0"/>
              <w:adjustRightInd w:val="0"/>
              <w:rPr>
                <w:color w:val="000000"/>
                <w:sz w:val="23"/>
                <w:szCs w:val="23"/>
                <w:highlight w:val="yellow"/>
                <w:lang w:val="sv-SE"/>
              </w:rPr>
            </w:pPr>
            <w:r w:rsidRPr="00C663F4">
              <w:rPr>
                <w:color w:val="000000"/>
                <w:sz w:val="23"/>
                <w:szCs w:val="23"/>
                <w:highlight w:val="yellow"/>
                <w:lang w:val="sv-SE"/>
              </w:rPr>
              <w:t xml:space="preserve">Bob Parker B2 </w:t>
            </w:r>
          </w:p>
          <w:p w14:paraId="738D1DD7" w14:textId="77777777" w:rsidR="000315CE" w:rsidRPr="00C663F4" w:rsidRDefault="000315CE" w:rsidP="005D10CE">
            <w:pPr>
              <w:autoSpaceDE w:val="0"/>
              <w:autoSpaceDN w:val="0"/>
              <w:adjustRightInd w:val="0"/>
              <w:rPr>
                <w:color w:val="000000"/>
                <w:sz w:val="23"/>
                <w:szCs w:val="23"/>
                <w:highlight w:val="yellow"/>
                <w:lang w:val="sv-SE"/>
              </w:rPr>
            </w:pPr>
            <w:r w:rsidRPr="00C663F4">
              <w:rPr>
                <w:color w:val="000000"/>
                <w:sz w:val="23"/>
                <w:szCs w:val="23"/>
                <w:highlight w:val="yellow"/>
                <w:lang w:val="sv-SE"/>
              </w:rPr>
              <w:t xml:space="preserve">Carl </w:t>
            </w:r>
            <w:proofErr w:type="spellStart"/>
            <w:r w:rsidRPr="00C663F4">
              <w:rPr>
                <w:color w:val="000000"/>
                <w:sz w:val="23"/>
                <w:szCs w:val="23"/>
                <w:highlight w:val="yellow"/>
                <w:lang w:val="sv-SE"/>
              </w:rPr>
              <w:t>Laird</w:t>
            </w:r>
            <w:proofErr w:type="spellEnd"/>
            <w:r w:rsidRPr="00C663F4">
              <w:rPr>
                <w:color w:val="000000"/>
                <w:sz w:val="23"/>
                <w:szCs w:val="23"/>
                <w:highlight w:val="yellow"/>
                <w:lang w:val="sv-SE"/>
              </w:rPr>
              <w:t xml:space="preserve"> B2 </w:t>
            </w:r>
          </w:p>
          <w:p w14:paraId="07BEC834" w14:textId="77777777" w:rsidR="000315CE" w:rsidRPr="00C663F4" w:rsidRDefault="000315CE" w:rsidP="005D10CE">
            <w:pPr>
              <w:autoSpaceDE w:val="0"/>
              <w:autoSpaceDN w:val="0"/>
              <w:adjustRightInd w:val="0"/>
              <w:rPr>
                <w:color w:val="000000"/>
                <w:sz w:val="23"/>
                <w:szCs w:val="23"/>
                <w:highlight w:val="yellow"/>
                <w:lang w:val="sv-SE"/>
              </w:rPr>
            </w:pPr>
            <w:r w:rsidRPr="00C663F4">
              <w:rPr>
                <w:color w:val="000000"/>
                <w:sz w:val="23"/>
                <w:szCs w:val="23"/>
                <w:highlight w:val="yellow"/>
                <w:lang w:val="sv-SE"/>
              </w:rPr>
              <w:t xml:space="preserve">Alexander </w:t>
            </w:r>
            <w:proofErr w:type="spellStart"/>
            <w:r w:rsidRPr="00C663F4">
              <w:rPr>
                <w:color w:val="000000"/>
                <w:sz w:val="23"/>
                <w:szCs w:val="23"/>
                <w:highlight w:val="yellow"/>
                <w:lang w:val="sv-SE"/>
              </w:rPr>
              <w:t>Mitsos</w:t>
            </w:r>
            <w:proofErr w:type="spellEnd"/>
            <w:r w:rsidRPr="00C663F4">
              <w:rPr>
                <w:color w:val="000000"/>
                <w:sz w:val="23"/>
                <w:szCs w:val="23"/>
                <w:highlight w:val="yellow"/>
                <w:lang w:val="sv-SE"/>
              </w:rPr>
              <w:t xml:space="preserve"> C1 </w:t>
            </w:r>
          </w:p>
          <w:p w14:paraId="3D13398C" w14:textId="77777777" w:rsidR="000315CE" w:rsidRPr="00C663F4" w:rsidRDefault="000315CE" w:rsidP="005D10CE">
            <w:pPr>
              <w:autoSpaceDE w:val="0"/>
              <w:autoSpaceDN w:val="0"/>
              <w:adjustRightInd w:val="0"/>
              <w:rPr>
                <w:color w:val="000000"/>
                <w:sz w:val="23"/>
                <w:szCs w:val="23"/>
                <w:highlight w:val="yellow"/>
                <w:lang w:val="sv-SE"/>
              </w:rPr>
            </w:pPr>
            <w:r w:rsidRPr="00C663F4">
              <w:rPr>
                <w:color w:val="000000"/>
                <w:sz w:val="23"/>
                <w:szCs w:val="23"/>
                <w:highlight w:val="yellow"/>
                <w:lang w:val="sv-SE"/>
              </w:rPr>
              <w:t xml:space="preserve">Ram </w:t>
            </w:r>
            <w:proofErr w:type="spellStart"/>
            <w:r w:rsidRPr="00C663F4">
              <w:rPr>
                <w:color w:val="000000"/>
                <w:sz w:val="23"/>
                <w:szCs w:val="23"/>
                <w:highlight w:val="yellow"/>
                <w:lang w:val="sv-SE"/>
              </w:rPr>
              <w:t>Karuppiah</w:t>
            </w:r>
            <w:proofErr w:type="spellEnd"/>
            <w:r w:rsidRPr="00C663F4">
              <w:rPr>
                <w:color w:val="000000"/>
                <w:sz w:val="23"/>
                <w:szCs w:val="23"/>
                <w:highlight w:val="yellow"/>
                <w:lang w:val="sv-SE"/>
              </w:rPr>
              <w:t xml:space="preserve"> C1 </w:t>
            </w:r>
          </w:p>
          <w:p w14:paraId="259394B7" w14:textId="77777777" w:rsidR="000315CE" w:rsidRPr="00C663F4" w:rsidRDefault="000315CE" w:rsidP="005D10CE">
            <w:pPr>
              <w:autoSpaceDE w:val="0"/>
              <w:autoSpaceDN w:val="0"/>
              <w:adjustRightInd w:val="0"/>
              <w:rPr>
                <w:color w:val="000000"/>
                <w:sz w:val="23"/>
                <w:szCs w:val="23"/>
                <w:highlight w:val="yellow"/>
                <w:lang w:val="fr-FR"/>
              </w:rPr>
            </w:pPr>
            <w:r w:rsidRPr="00C663F4">
              <w:rPr>
                <w:color w:val="000000"/>
                <w:sz w:val="23"/>
                <w:szCs w:val="23"/>
                <w:highlight w:val="yellow"/>
                <w:lang w:val="fr-FR"/>
              </w:rPr>
              <w:t xml:space="preserve">Karl </w:t>
            </w:r>
            <w:proofErr w:type="spellStart"/>
            <w:r w:rsidRPr="00C663F4">
              <w:rPr>
                <w:color w:val="000000"/>
                <w:sz w:val="23"/>
                <w:szCs w:val="23"/>
                <w:highlight w:val="yellow"/>
                <w:lang w:val="fr-FR"/>
              </w:rPr>
              <w:t>Schnelle</w:t>
            </w:r>
            <w:proofErr w:type="spellEnd"/>
            <w:r w:rsidRPr="00C663F4">
              <w:rPr>
                <w:color w:val="000000"/>
                <w:sz w:val="23"/>
                <w:szCs w:val="23"/>
                <w:highlight w:val="yellow"/>
                <w:lang w:val="fr-FR"/>
              </w:rPr>
              <w:t xml:space="preserve"> C2 </w:t>
            </w:r>
          </w:p>
          <w:p w14:paraId="29BCF6B1" w14:textId="77777777" w:rsidR="000315CE" w:rsidRPr="00C663F4" w:rsidRDefault="000315CE" w:rsidP="005D10CE">
            <w:pPr>
              <w:autoSpaceDE w:val="0"/>
              <w:autoSpaceDN w:val="0"/>
              <w:adjustRightInd w:val="0"/>
              <w:rPr>
                <w:color w:val="000000"/>
                <w:sz w:val="23"/>
                <w:szCs w:val="23"/>
                <w:highlight w:val="yellow"/>
                <w:lang w:val="fr-FR"/>
              </w:rPr>
            </w:pPr>
            <w:r w:rsidRPr="00C663F4">
              <w:rPr>
                <w:color w:val="000000"/>
                <w:sz w:val="23"/>
                <w:szCs w:val="23"/>
                <w:highlight w:val="yellow"/>
                <w:lang w:val="fr-FR"/>
              </w:rPr>
              <w:t xml:space="preserve">Christos </w:t>
            </w:r>
            <w:proofErr w:type="spellStart"/>
            <w:r w:rsidRPr="00C663F4">
              <w:rPr>
                <w:color w:val="000000"/>
                <w:sz w:val="23"/>
                <w:szCs w:val="23"/>
                <w:highlight w:val="yellow"/>
                <w:lang w:val="fr-FR"/>
              </w:rPr>
              <w:t>Maravelias</w:t>
            </w:r>
            <w:proofErr w:type="spellEnd"/>
            <w:r w:rsidRPr="00C663F4">
              <w:rPr>
                <w:color w:val="000000"/>
                <w:sz w:val="23"/>
                <w:szCs w:val="23"/>
                <w:highlight w:val="yellow"/>
                <w:lang w:val="fr-FR"/>
              </w:rPr>
              <w:t xml:space="preserve"> C2 </w:t>
            </w:r>
          </w:p>
          <w:p w14:paraId="51509F58" w14:textId="77777777" w:rsidR="000315CE" w:rsidRPr="00C663F4" w:rsidRDefault="000315CE" w:rsidP="005D10CE">
            <w:pPr>
              <w:autoSpaceDE w:val="0"/>
              <w:autoSpaceDN w:val="0"/>
              <w:adjustRightInd w:val="0"/>
              <w:rPr>
                <w:color w:val="000000"/>
                <w:sz w:val="23"/>
                <w:szCs w:val="23"/>
                <w:highlight w:val="yellow"/>
                <w:lang w:val="fr-FR"/>
              </w:rPr>
            </w:pPr>
            <w:proofErr w:type="spellStart"/>
            <w:r w:rsidRPr="00C663F4">
              <w:rPr>
                <w:color w:val="000000"/>
                <w:sz w:val="23"/>
                <w:szCs w:val="23"/>
                <w:highlight w:val="yellow"/>
                <w:lang w:val="fr-FR"/>
              </w:rPr>
              <w:t>Stevan</w:t>
            </w:r>
            <w:proofErr w:type="spellEnd"/>
            <w:r w:rsidRPr="00C663F4">
              <w:rPr>
                <w:color w:val="000000"/>
                <w:sz w:val="23"/>
                <w:szCs w:val="23"/>
                <w:highlight w:val="yellow"/>
                <w:lang w:val="fr-FR"/>
              </w:rPr>
              <w:t xml:space="preserve"> </w:t>
            </w:r>
            <w:proofErr w:type="spellStart"/>
            <w:r w:rsidRPr="00C663F4">
              <w:rPr>
                <w:color w:val="000000"/>
                <w:sz w:val="23"/>
                <w:szCs w:val="23"/>
                <w:highlight w:val="yellow"/>
                <w:lang w:val="fr-FR"/>
              </w:rPr>
              <w:t>Dubljevic</w:t>
            </w:r>
            <w:proofErr w:type="spellEnd"/>
            <w:r w:rsidRPr="00C663F4">
              <w:rPr>
                <w:color w:val="000000"/>
                <w:sz w:val="23"/>
                <w:szCs w:val="23"/>
                <w:highlight w:val="yellow"/>
                <w:lang w:val="fr-FR"/>
              </w:rPr>
              <w:t xml:space="preserve"> D </w:t>
            </w:r>
          </w:p>
          <w:p w14:paraId="1CFDD1E8" w14:textId="77777777" w:rsidR="000315CE" w:rsidRPr="00C663F4" w:rsidRDefault="000315CE" w:rsidP="005D10CE">
            <w:pPr>
              <w:autoSpaceDE w:val="0"/>
              <w:autoSpaceDN w:val="0"/>
              <w:adjustRightInd w:val="0"/>
              <w:rPr>
                <w:color w:val="000000"/>
                <w:sz w:val="23"/>
                <w:szCs w:val="23"/>
                <w:highlight w:val="yellow"/>
                <w:lang w:val="fr-FR"/>
              </w:rPr>
            </w:pPr>
            <w:r w:rsidRPr="00C663F4">
              <w:rPr>
                <w:color w:val="000000"/>
                <w:sz w:val="23"/>
                <w:szCs w:val="23"/>
                <w:highlight w:val="yellow"/>
                <w:lang w:val="fr-FR"/>
              </w:rPr>
              <w:t xml:space="preserve">John </w:t>
            </w:r>
            <w:proofErr w:type="spellStart"/>
            <w:r w:rsidRPr="00C663F4">
              <w:rPr>
                <w:color w:val="000000"/>
                <w:sz w:val="23"/>
                <w:szCs w:val="23"/>
                <w:highlight w:val="yellow"/>
                <w:lang w:val="fr-FR"/>
              </w:rPr>
              <w:t>Siirola</w:t>
            </w:r>
            <w:proofErr w:type="spellEnd"/>
            <w:r w:rsidRPr="00C663F4">
              <w:rPr>
                <w:color w:val="000000"/>
                <w:sz w:val="23"/>
                <w:szCs w:val="23"/>
                <w:highlight w:val="yellow"/>
                <w:lang w:val="fr-FR"/>
              </w:rPr>
              <w:t xml:space="preserve"> D </w:t>
            </w:r>
          </w:p>
          <w:p w14:paraId="506A6A14" w14:textId="77777777" w:rsidR="000315CE" w:rsidRPr="00C663F4" w:rsidRDefault="000315CE" w:rsidP="005D10CE">
            <w:pPr>
              <w:autoSpaceDE w:val="0"/>
              <w:autoSpaceDN w:val="0"/>
              <w:adjustRightInd w:val="0"/>
              <w:rPr>
                <w:color w:val="000000"/>
                <w:sz w:val="23"/>
                <w:szCs w:val="23"/>
                <w:highlight w:val="yellow"/>
                <w:lang w:val="fr-FR"/>
              </w:rPr>
            </w:pPr>
            <w:r w:rsidRPr="00C663F4">
              <w:rPr>
                <w:color w:val="000000"/>
                <w:sz w:val="23"/>
                <w:szCs w:val="23"/>
                <w:highlight w:val="yellow"/>
                <w:lang w:val="fr-FR"/>
              </w:rPr>
              <w:t xml:space="preserve">Leo Chiang DE </w:t>
            </w:r>
          </w:p>
          <w:p w14:paraId="1D744EF8" w14:textId="77777777" w:rsidR="000315CE" w:rsidRPr="00811C40" w:rsidRDefault="000315CE" w:rsidP="005D10CE">
            <w:pPr>
              <w:autoSpaceDE w:val="0"/>
              <w:autoSpaceDN w:val="0"/>
              <w:adjustRightInd w:val="0"/>
              <w:rPr>
                <w:color w:val="000000"/>
                <w:sz w:val="23"/>
                <w:szCs w:val="23"/>
              </w:rPr>
            </w:pPr>
            <w:proofErr w:type="spellStart"/>
            <w:r w:rsidRPr="00DB41A1">
              <w:rPr>
                <w:color w:val="000000"/>
                <w:sz w:val="23"/>
                <w:szCs w:val="23"/>
                <w:highlight w:val="yellow"/>
              </w:rPr>
              <w:t>Bri</w:t>
            </w:r>
            <w:proofErr w:type="spellEnd"/>
            <w:r w:rsidRPr="00DB41A1">
              <w:rPr>
                <w:color w:val="000000"/>
                <w:sz w:val="23"/>
                <w:szCs w:val="23"/>
                <w:highlight w:val="yellow"/>
              </w:rPr>
              <w:t>-Mathias Hodge DE</w:t>
            </w:r>
            <w:r w:rsidRPr="00811C40">
              <w:rPr>
                <w:color w:val="000000"/>
                <w:sz w:val="23"/>
                <w:szCs w:val="23"/>
              </w:rPr>
              <w:t xml:space="preserve"> </w:t>
            </w:r>
          </w:p>
          <w:p w14:paraId="1206416F" w14:textId="77777777" w:rsidR="000315CE" w:rsidRDefault="000315CE" w:rsidP="005D10CE">
            <w:pPr>
              <w:autoSpaceDE w:val="0"/>
              <w:autoSpaceDN w:val="0"/>
              <w:adjustRightInd w:val="0"/>
              <w:rPr>
                <w:b/>
                <w:bCs/>
                <w:color w:val="000000"/>
                <w:sz w:val="28"/>
                <w:szCs w:val="28"/>
              </w:rPr>
            </w:pPr>
          </w:p>
          <w:p w14:paraId="150901CA" w14:textId="77777777" w:rsidR="000315CE" w:rsidRPr="00811C40" w:rsidRDefault="000315CE" w:rsidP="005D10CE">
            <w:pPr>
              <w:autoSpaceDE w:val="0"/>
              <w:autoSpaceDN w:val="0"/>
              <w:adjustRightInd w:val="0"/>
              <w:rPr>
                <w:color w:val="000000"/>
                <w:sz w:val="28"/>
                <w:szCs w:val="28"/>
              </w:rPr>
            </w:pPr>
            <w:r w:rsidRPr="00811C40">
              <w:rPr>
                <w:b/>
                <w:bCs/>
                <w:color w:val="000000"/>
                <w:sz w:val="28"/>
                <w:szCs w:val="28"/>
              </w:rPr>
              <w:t xml:space="preserve">Schedule </w:t>
            </w:r>
          </w:p>
          <w:p w14:paraId="15965A48" w14:textId="77777777" w:rsidR="000315CE" w:rsidRPr="00811C40" w:rsidRDefault="000315CE" w:rsidP="005D10CE">
            <w:pPr>
              <w:autoSpaceDE w:val="0"/>
              <w:autoSpaceDN w:val="0"/>
              <w:adjustRightInd w:val="0"/>
              <w:rPr>
                <w:color w:val="000000"/>
                <w:sz w:val="23"/>
                <w:szCs w:val="23"/>
              </w:rPr>
            </w:pPr>
            <w:r w:rsidRPr="00811C40">
              <w:rPr>
                <w:b/>
                <w:bCs/>
                <w:color w:val="000000"/>
                <w:sz w:val="23"/>
                <w:szCs w:val="23"/>
              </w:rPr>
              <w:t xml:space="preserve">Round 1: </w:t>
            </w:r>
            <w:r w:rsidRPr="00811C40">
              <w:rPr>
                <w:color w:val="000000"/>
                <w:sz w:val="23"/>
                <w:szCs w:val="23"/>
              </w:rPr>
              <w:t xml:space="preserve">Each pair of judges goes through the assigned posters and selects 1 or at most 2 posters. All judges convene around 6:40 to generate poster list for round 2. </w:t>
            </w:r>
          </w:p>
          <w:p w14:paraId="441242F7" w14:textId="77777777" w:rsidR="000315CE" w:rsidRPr="00811C40" w:rsidRDefault="000315CE" w:rsidP="005D10CE">
            <w:pPr>
              <w:autoSpaceDE w:val="0"/>
              <w:autoSpaceDN w:val="0"/>
              <w:adjustRightInd w:val="0"/>
              <w:rPr>
                <w:color w:val="000000"/>
                <w:sz w:val="23"/>
                <w:szCs w:val="23"/>
              </w:rPr>
            </w:pPr>
            <w:r w:rsidRPr="00811C40">
              <w:rPr>
                <w:b/>
                <w:bCs/>
                <w:color w:val="000000"/>
                <w:sz w:val="23"/>
                <w:szCs w:val="23"/>
              </w:rPr>
              <w:t xml:space="preserve">Round 2: </w:t>
            </w:r>
            <w:r w:rsidRPr="00811C40">
              <w:rPr>
                <w:color w:val="000000"/>
                <w:sz w:val="23"/>
                <w:szCs w:val="23"/>
              </w:rPr>
              <w:t xml:space="preserve">A subset of judges reviews the 5-10 selected posters and selects winner and honorable mentions. Winner is notified, congratulated, photographed, and invited to the CAST dinner the next day. </w:t>
            </w:r>
          </w:p>
          <w:p w14:paraId="0B9FCA29" w14:textId="77777777" w:rsidR="000315CE" w:rsidRDefault="000315CE" w:rsidP="005D10CE">
            <w:r w:rsidRPr="00811C40">
              <w:rPr>
                <w:b/>
                <w:bCs/>
                <w:color w:val="000000"/>
                <w:sz w:val="23"/>
                <w:szCs w:val="23"/>
              </w:rPr>
              <w:t xml:space="preserve">CAST dinner (11/18): </w:t>
            </w:r>
            <w:r w:rsidRPr="00811C40">
              <w:rPr>
                <w:color w:val="000000"/>
                <w:sz w:val="23"/>
                <w:szCs w:val="23"/>
              </w:rPr>
              <w:t>The winner is announced.</w:t>
            </w:r>
          </w:p>
          <w:p w14:paraId="0C1B44DD" w14:textId="77777777" w:rsidR="000315CE" w:rsidRDefault="000315CE" w:rsidP="005D10CE"/>
          <w:p w14:paraId="0D2D8E15" w14:textId="77777777" w:rsidR="000315CE" w:rsidRDefault="000315CE" w:rsidP="005D10CE">
            <w:r>
              <w:t xml:space="preserve">PDF of List of </w:t>
            </w:r>
            <w:proofErr w:type="gramStart"/>
            <w:r>
              <w:t>posters:--------------------------------------------------</w:t>
            </w:r>
            <w:proofErr w:type="gramEnd"/>
          </w:p>
          <w:p w14:paraId="27B06D29" w14:textId="77777777" w:rsidR="000315CE" w:rsidRDefault="000315CE" w:rsidP="005D10CE"/>
          <w:p w14:paraId="365873D8" w14:textId="77777777" w:rsidR="000315CE" w:rsidRDefault="000315CE" w:rsidP="005D10CE">
            <w:r>
              <w:t xml:space="preserve">10A to 10E list of poster numbers, names, and link to </w:t>
            </w:r>
            <w:proofErr w:type="spellStart"/>
            <w:r>
              <w:t>AIChE</w:t>
            </w:r>
            <w:proofErr w:type="spellEnd"/>
            <w:r>
              <w:t xml:space="preserve"> abstracts </w:t>
            </w:r>
          </w:p>
          <w:p w14:paraId="7A60F6EA" w14:textId="77777777" w:rsidR="000315CE" w:rsidRDefault="000315CE" w:rsidP="005D10CE"/>
          <w:p w14:paraId="74ED59DA" w14:textId="77777777" w:rsidR="000315CE" w:rsidRDefault="000315CE" w:rsidP="005D10CE">
            <w:r>
              <w:t>Example:</w:t>
            </w:r>
          </w:p>
          <w:p w14:paraId="509D014C" w14:textId="77777777" w:rsidR="000315CE" w:rsidRPr="00156DEC" w:rsidRDefault="000315CE" w:rsidP="005D10CE">
            <w:pPr>
              <w:autoSpaceDE w:val="0"/>
              <w:autoSpaceDN w:val="0"/>
              <w:adjustRightInd w:val="0"/>
              <w:ind w:left="720"/>
              <w:rPr>
                <w:color w:val="000000"/>
                <w:sz w:val="32"/>
                <w:szCs w:val="32"/>
              </w:rPr>
            </w:pPr>
            <w:r w:rsidRPr="00156DEC">
              <w:rPr>
                <w:b/>
                <w:bCs/>
                <w:color w:val="000000"/>
                <w:sz w:val="32"/>
                <w:szCs w:val="32"/>
              </w:rPr>
              <w:t xml:space="preserve">10E: 5 </w:t>
            </w:r>
            <w:r>
              <w:rPr>
                <w:b/>
                <w:bCs/>
                <w:color w:val="000000"/>
                <w:sz w:val="32"/>
                <w:szCs w:val="32"/>
              </w:rPr>
              <w:t>posters</w:t>
            </w:r>
          </w:p>
          <w:p w14:paraId="32479940" w14:textId="77777777" w:rsidR="000315CE" w:rsidRPr="00156DEC" w:rsidRDefault="000315CE" w:rsidP="005D10CE">
            <w:pPr>
              <w:ind w:left="720"/>
            </w:pPr>
            <w:r w:rsidRPr="00156DEC">
              <w:rPr>
                <w:color w:val="000000"/>
                <w:sz w:val="23"/>
                <w:szCs w:val="23"/>
              </w:rPr>
              <w:t xml:space="preserve">116) </w:t>
            </w:r>
            <w:r w:rsidRPr="00156DEC">
              <w:rPr>
                <w:color w:val="4BACC6" w:themeColor="accent5"/>
                <w:sz w:val="23"/>
                <w:szCs w:val="23"/>
                <w:u w:val="single"/>
              </w:rPr>
              <w:t>(567a) Implementation of an Improved Automatic Operation System for Air Separation Process in Steel Industries</w:t>
            </w:r>
            <w:r>
              <w:rPr>
                <w:color w:val="4BACC6" w:themeColor="accent5"/>
                <w:sz w:val="23"/>
                <w:szCs w:val="23"/>
                <w:u w:val="single"/>
              </w:rPr>
              <w:t xml:space="preserve"> </w:t>
            </w:r>
            <w:hyperlink r:id="rId40" w:history="1">
              <w:r w:rsidRPr="00A30017">
                <w:rPr>
                  <w:rStyle w:val="Hyperlink"/>
                </w:rPr>
                <w:t>https://aiche.confex.com/aiche/2014/webprogram/Paper380601.html</w:t>
              </w:r>
            </w:hyperlink>
            <w:r>
              <w:t xml:space="preserve">  </w:t>
            </w:r>
          </w:p>
          <w:p w14:paraId="7FCF0184" w14:textId="77777777" w:rsidR="000315CE" w:rsidRDefault="000315CE" w:rsidP="005D10CE">
            <w:pPr>
              <w:autoSpaceDE w:val="0"/>
              <w:autoSpaceDN w:val="0"/>
              <w:adjustRightInd w:val="0"/>
              <w:ind w:left="720"/>
              <w:rPr>
                <w:color w:val="000000"/>
                <w:sz w:val="23"/>
                <w:szCs w:val="23"/>
              </w:rPr>
            </w:pPr>
            <w:proofErr w:type="spellStart"/>
            <w:r w:rsidRPr="00156DEC">
              <w:rPr>
                <w:color w:val="000000"/>
                <w:sz w:val="23"/>
                <w:szCs w:val="23"/>
              </w:rPr>
              <w:t>Myungsuk</w:t>
            </w:r>
            <w:proofErr w:type="spellEnd"/>
            <w:r w:rsidRPr="00156DEC">
              <w:rPr>
                <w:color w:val="000000"/>
                <w:sz w:val="23"/>
                <w:szCs w:val="23"/>
              </w:rPr>
              <w:t xml:space="preserve"> Son, Jun-</w:t>
            </w:r>
            <w:proofErr w:type="spellStart"/>
            <w:r w:rsidRPr="00156DEC">
              <w:rPr>
                <w:color w:val="000000"/>
                <w:sz w:val="23"/>
                <w:szCs w:val="23"/>
              </w:rPr>
              <w:t>hyung</w:t>
            </w:r>
            <w:proofErr w:type="spellEnd"/>
            <w:r w:rsidRPr="00156DEC">
              <w:rPr>
                <w:color w:val="000000"/>
                <w:sz w:val="23"/>
                <w:szCs w:val="23"/>
              </w:rPr>
              <w:t xml:space="preserve"> Ryu and In-</w:t>
            </w:r>
            <w:proofErr w:type="spellStart"/>
            <w:r w:rsidRPr="00156DEC">
              <w:rPr>
                <w:color w:val="000000"/>
                <w:sz w:val="23"/>
                <w:szCs w:val="23"/>
              </w:rPr>
              <w:t>Beum</w:t>
            </w:r>
            <w:proofErr w:type="spellEnd"/>
            <w:r w:rsidRPr="00156DEC">
              <w:rPr>
                <w:color w:val="000000"/>
                <w:sz w:val="23"/>
                <w:szCs w:val="23"/>
              </w:rPr>
              <w:t xml:space="preserve"> Lee </w:t>
            </w:r>
          </w:p>
          <w:p w14:paraId="437A19EB" w14:textId="77777777" w:rsidR="000315CE" w:rsidRDefault="000315CE" w:rsidP="005D10CE">
            <w:pPr>
              <w:autoSpaceDE w:val="0"/>
              <w:autoSpaceDN w:val="0"/>
              <w:adjustRightInd w:val="0"/>
              <w:ind w:left="720"/>
              <w:rPr>
                <w:color w:val="000000"/>
                <w:sz w:val="23"/>
                <w:szCs w:val="23"/>
              </w:rPr>
            </w:pPr>
            <w:r>
              <w:rPr>
                <w:color w:val="000000"/>
                <w:sz w:val="23"/>
                <w:szCs w:val="23"/>
              </w:rPr>
              <w:t>...</w:t>
            </w:r>
          </w:p>
          <w:p w14:paraId="3E4114AD" w14:textId="77777777" w:rsidR="000315CE" w:rsidRPr="00DB41A1" w:rsidRDefault="000315CE" w:rsidP="005D10CE">
            <w:pPr>
              <w:autoSpaceDE w:val="0"/>
              <w:autoSpaceDN w:val="0"/>
              <w:adjustRightInd w:val="0"/>
              <w:ind w:left="720"/>
              <w:rPr>
                <w:color w:val="000000"/>
                <w:sz w:val="23"/>
                <w:szCs w:val="23"/>
              </w:rPr>
            </w:pPr>
          </w:p>
        </w:tc>
      </w:tr>
      <w:tr w:rsidR="000315CE" w14:paraId="760DDB34" w14:textId="77777777" w:rsidTr="005D10CE">
        <w:tc>
          <w:tcPr>
            <w:tcW w:w="9396" w:type="dxa"/>
          </w:tcPr>
          <w:p w14:paraId="141EA0DC" w14:textId="77777777" w:rsidR="000315CE" w:rsidRDefault="000315CE" w:rsidP="005D10CE"/>
        </w:tc>
      </w:tr>
    </w:tbl>
    <w:p w14:paraId="2388D0FB" w14:textId="77777777" w:rsidR="00CA7D48" w:rsidRDefault="00CA7D48" w:rsidP="00CA7D48"/>
    <w:p w14:paraId="52C5FA36" w14:textId="77777777" w:rsidR="00CA7D48" w:rsidRDefault="00046F6A" w:rsidP="00046F6A">
      <w:pPr>
        <w:pStyle w:val="Heading1"/>
      </w:pPr>
      <w:bookmarkStart w:id="7" w:name="_Toc30393414"/>
      <w:r w:rsidRPr="00E02045">
        <w:t>Ex-Officio Members</w:t>
      </w:r>
      <w:r w:rsidR="00FA0F1C">
        <w:t xml:space="preserve"> and Other Leadership</w:t>
      </w:r>
      <w:bookmarkEnd w:id="7"/>
    </w:p>
    <w:p w14:paraId="101CC479" w14:textId="77777777" w:rsidR="00CA7D48" w:rsidRDefault="00CA7D48" w:rsidP="00046F6A">
      <w:pPr>
        <w:pStyle w:val="ListParagraph"/>
      </w:pPr>
    </w:p>
    <w:p w14:paraId="3AA9FF78" w14:textId="77777777" w:rsidR="004C1D28" w:rsidRDefault="009730CC" w:rsidP="009730CC">
      <w:pPr>
        <w:pStyle w:val="Heading2"/>
      </w:pPr>
      <w:bookmarkStart w:id="8" w:name="_Toc30393415"/>
      <w:r>
        <w:t>CAST Division Programming Chair</w:t>
      </w:r>
      <w:bookmarkEnd w:id="8"/>
    </w:p>
    <w:p w14:paraId="527BEAD8" w14:textId="6868E2F3" w:rsidR="00BE3F71" w:rsidRDefault="00BE3F71" w:rsidP="004B64CD">
      <w:r>
        <w:t>Feb:</w:t>
      </w:r>
    </w:p>
    <w:p w14:paraId="1AD767C9" w14:textId="0B7BCA3A" w:rsidR="00BE3F71" w:rsidRDefault="00BE3F71" w:rsidP="000315CE">
      <w:pPr>
        <w:pStyle w:val="ListParagraph"/>
        <w:numPr>
          <w:ilvl w:val="0"/>
          <w:numId w:val="34"/>
        </w:numPr>
      </w:pPr>
      <w:r>
        <w:t>Send call for papers for annual meeting to CAST email list</w:t>
      </w:r>
    </w:p>
    <w:p w14:paraId="7601FC57" w14:textId="1C773221" w:rsidR="00BE3F71" w:rsidRDefault="00BE3F71" w:rsidP="000315CE">
      <w:pPr>
        <w:pStyle w:val="ListParagraph"/>
        <w:numPr>
          <w:ilvl w:val="0"/>
          <w:numId w:val="34"/>
        </w:numPr>
      </w:pPr>
      <w:r>
        <w:t>Organize area coordinators by reminding them of duties and deadlines</w:t>
      </w:r>
    </w:p>
    <w:p w14:paraId="26BA6A33" w14:textId="213A3E7C" w:rsidR="00E40F4E" w:rsidRDefault="00E40F4E" w:rsidP="004B64CD">
      <w:r>
        <w:t>Apr-May</w:t>
      </w:r>
    </w:p>
    <w:p w14:paraId="5888E491" w14:textId="77777777" w:rsidR="00E40F4E" w:rsidRDefault="00E40F4E" w:rsidP="007B5F37">
      <w:pPr>
        <w:pStyle w:val="ListParagraph"/>
        <w:numPr>
          <w:ilvl w:val="0"/>
          <w:numId w:val="19"/>
        </w:numPr>
      </w:pPr>
      <w:r>
        <w:t xml:space="preserve">Write and present Programming Chair Report to CAST Spring Conference Call (previous reports archived at </w:t>
      </w:r>
      <w:hyperlink r:id="rId41" w:history="1">
        <w:r w:rsidR="0088688B" w:rsidRPr="00421CFD">
          <w:rPr>
            <w:rStyle w:val="Hyperlink"/>
          </w:rPr>
          <w:t>http://www.castdiv.org/ConfCall.htm</w:t>
        </w:r>
      </w:hyperlink>
      <w:r w:rsidR="0088688B">
        <w:t xml:space="preserve"> )</w:t>
      </w:r>
    </w:p>
    <w:p w14:paraId="16B577CE" w14:textId="77777777" w:rsidR="004D2A7E" w:rsidRDefault="004B64CD" w:rsidP="004B64CD">
      <w:r>
        <w:t xml:space="preserve">May: </w:t>
      </w:r>
    </w:p>
    <w:p w14:paraId="659C3941" w14:textId="2DF578AF" w:rsidR="00BE3F71" w:rsidRDefault="00BE3F71" w:rsidP="007B5F37">
      <w:pPr>
        <w:pStyle w:val="ListParagraph"/>
        <w:numPr>
          <w:ilvl w:val="0"/>
          <w:numId w:val="14"/>
        </w:numPr>
      </w:pPr>
      <w:r>
        <w:t>Organize sessions for spring meeting. We typically have relatively few sessions with rather generic names. Session chairs are selected later among the authors</w:t>
      </w:r>
    </w:p>
    <w:p w14:paraId="3D2EA7A6" w14:textId="5AFCECAB" w:rsidR="004E2D1E" w:rsidRDefault="004E2D1E" w:rsidP="007B5F37">
      <w:pPr>
        <w:pStyle w:val="ListParagraph"/>
        <w:numPr>
          <w:ilvl w:val="0"/>
          <w:numId w:val="14"/>
        </w:numPr>
      </w:pPr>
      <w:r>
        <w:t>Bulk of work for annual meeting</w:t>
      </w:r>
    </w:p>
    <w:p w14:paraId="4AC1C73E" w14:textId="42B5E991" w:rsidR="004D2A7E" w:rsidRDefault="004D2A7E" w:rsidP="000315CE">
      <w:pPr>
        <w:pStyle w:val="ListParagraph"/>
        <w:numPr>
          <w:ilvl w:val="1"/>
          <w:numId w:val="14"/>
        </w:numPr>
      </w:pPr>
      <w:r>
        <w:t>W</w:t>
      </w:r>
      <w:r w:rsidR="004B64CD">
        <w:t xml:space="preserve">ork with area </w:t>
      </w:r>
      <w:r w:rsidR="00BE3F71">
        <w:t xml:space="preserve">coordinators </w:t>
      </w:r>
      <w:r w:rsidR="004B64CD">
        <w:t xml:space="preserve">to accept/reject </w:t>
      </w:r>
      <w:r>
        <w:t>papers</w:t>
      </w:r>
      <w:r w:rsidR="00F36567">
        <w:t xml:space="preserve"> for annual meeting</w:t>
      </w:r>
    </w:p>
    <w:p w14:paraId="07057237" w14:textId="7B797DBC" w:rsidR="004D2A7E" w:rsidRDefault="004D2A7E" w:rsidP="000315CE">
      <w:pPr>
        <w:pStyle w:val="ListParagraph"/>
        <w:numPr>
          <w:ilvl w:val="1"/>
          <w:numId w:val="14"/>
        </w:numPr>
      </w:pPr>
      <w:r>
        <w:t>W</w:t>
      </w:r>
      <w:r w:rsidR="004B64CD">
        <w:t xml:space="preserve">ork with </w:t>
      </w:r>
      <w:proofErr w:type="spellStart"/>
      <w:r w:rsidR="004B64CD">
        <w:t>AIChE</w:t>
      </w:r>
      <w:proofErr w:type="spellEnd"/>
      <w:r w:rsidR="004B64CD">
        <w:t xml:space="preserve"> t</w:t>
      </w:r>
      <w:r>
        <w:t>o implement schedule requests</w:t>
      </w:r>
      <w:r w:rsidR="00F36567">
        <w:t xml:space="preserve"> for annual meeting</w:t>
      </w:r>
    </w:p>
    <w:p w14:paraId="76FB4F8A" w14:textId="77777777" w:rsidR="004B64CD" w:rsidRDefault="004B64CD" w:rsidP="000315CE">
      <w:pPr>
        <w:pStyle w:val="ListParagraph"/>
        <w:numPr>
          <w:ilvl w:val="1"/>
          <w:numId w:val="14"/>
        </w:numPr>
      </w:pPr>
      <w:r>
        <w:t xml:space="preserve">Select papers for CAST plenary: have area chairs suggest 2-3 best papers for each area and pick one </w:t>
      </w:r>
      <w:proofErr w:type="gramStart"/>
      <w:r>
        <w:t>so as to</w:t>
      </w:r>
      <w:proofErr w:type="gramEnd"/>
      <w:r>
        <w:t xml:space="preserve"> balance topics and ensure the topics will be of broad interest to the community.  Inform paper authors that CAST would like to have senior authors give the presentations at the CAST plenary instead of students.</w:t>
      </w:r>
    </w:p>
    <w:p w14:paraId="5B43F832" w14:textId="77777777" w:rsidR="004D2A7E" w:rsidRDefault="004B64CD" w:rsidP="004B64CD">
      <w:r>
        <w:lastRenderedPageBreak/>
        <w:t xml:space="preserve">June: </w:t>
      </w:r>
    </w:p>
    <w:p w14:paraId="59957C84" w14:textId="74A6C552" w:rsidR="004D2A7E" w:rsidRDefault="004D2A7E" w:rsidP="007B5F37">
      <w:pPr>
        <w:pStyle w:val="ListParagraph"/>
        <w:numPr>
          <w:ilvl w:val="0"/>
          <w:numId w:val="15"/>
        </w:numPr>
      </w:pPr>
      <w:r>
        <w:t>P</w:t>
      </w:r>
      <w:r w:rsidR="004B64CD">
        <w:t>lan for area meetings and reserve rooms</w:t>
      </w:r>
      <w:r>
        <w:t xml:space="preserve"> for fall meeting</w:t>
      </w:r>
      <w:r w:rsidR="00F36567">
        <w:t xml:space="preserve"> (“auxiliary”)</w:t>
      </w:r>
      <w:r>
        <w:t>, including the</w:t>
      </w:r>
      <w:r w:rsidR="004B64CD">
        <w:t xml:space="preserve"> planning meetings for CAST-sponsored conferences (FOCAPO, CPC, PSE etc.)  </w:t>
      </w:r>
    </w:p>
    <w:p w14:paraId="05884E67" w14:textId="43DDD497" w:rsidR="00B34CE9" w:rsidRDefault="004B64CD" w:rsidP="000315CE">
      <w:pPr>
        <w:pStyle w:val="ListParagraph"/>
        <w:numPr>
          <w:ilvl w:val="0"/>
          <w:numId w:val="15"/>
        </w:numPr>
      </w:pPr>
      <w:r>
        <w:t>When reserving room for the prog</w:t>
      </w:r>
      <w:r w:rsidR="004D2A7E">
        <w:t>ramming meeting, call it ‘CAST Programming Officers M</w:t>
      </w:r>
      <w:r>
        <w:t xml:space="preserve">eeting’, otherwise curious people may show up.  It is a good idea to have the programming meeting before the CAST executive meeting so that issues brought up in programming can be brought up to the CAST Executive for discussion/decisions.  </w:t>
      </w:r>
    </w:p>
    <w:p w14:paraId="2759074F" w14:textId="1B32FCE9" w:rsidR="004B64CD" w:rsidRDefault="004D2A7E" w:rsidP="009D49A9">
      <w:pPr>
        <w:pStyle w:val="ListParagraph"/>
        <w:numPr>
          <w:ilvl w:val="0"/>
          <w:numId w:val="15"/>
        </w:numPr>
      </w:pPr>
      <w:r>
        <w:t>S</w:t>
      </w:r>
      <w:r w:rsidR="004B64CD">
        <w:t>olicit nominations for area c</w:t>
      </w:r>
      <w:r w:rsidR="00780799">
        <w:t>oordinators. These are voted three years in advance of their term</w:t>
      </w:r>
      <w:r w:rsidR="004B64CD">
        <w:t xml:space="preserve">; Once every three years, restrict nominations to industrial candidates.  Stagger this in </w:t>
      </w:r>
      <w:r w:rsidR="00780799">
        <w:t xml:space="preserve">order, </w:t>
      </w:r>
      <w:r w:rsidR="004B64CD">
        <w:t>10a</w:t>
      </w:r>
      <w:r w:rsidR="00780799">
        <w:t xml:space="preserve"> &amp; </w:t>
      </w:r>
      <w:r w:rsidR="004B64CD">
        <w:t>10b (20</w:t>
      </w:r>
      <w:r w:rsidR="00780799">
        <w:t>24</w:t>
      </w:r>
      <w:r w:rsidR="004B64CD">
        <w:t>); 10c</w:t>
      </w:r>
      <w:r w:rsidR="00780799">
        <w:t xml:space="preserve"> &amp;</w:t>
      </w:r>
      <w:r w:rsidR="004B64CD">
        <w:t xml:space="preserve"> 10d (20</w:t>
      </w:r>
      <w:r w:rsidR="00780799">
        <w:t>25</w:t>
      </w:r>
      <w:r w:rsidR="004B64CD">
        <w:t>); 10e (20</w:t>
      </w:r>
      <w:r w:rsidR="00780799">
        <w:t>23</w:t>
      </w:r>
      <w:r w:rsidR="004B64CD">
        <w:t>).  In the email announcement, add program coordinator responsibilities link.</w:t>
      </w:r>
      <w:r w:rsidR="00780799">
        <w:t xml:space="preserve"> Collect short bios and pictures.</w:t>
      </w:r>
    </w:p>
    <w:p w14:paraId="1D7A2224" w14:textId="77777777" w:rsidR="00B34CE9" w:rsidRDefault="00B34CE9" w:rsidP="004B64CD"/>
    <w:p w14:paraId="717C7AA5" w14:textId="77777777" w:rsidR="004D2A7E" w:rsidRDefault="004B64CD" w:rsidP="004B64CD">
      <w:r>
        <w:t xml:space="preserve">August/September: </w:t>
      </w:r>
    </w:p>
    <w:p w14:paraId="58E49AC7" w14:textId="1A010ADD" w:rsidR="00780799" w:rsidRDefault="00780799" w:rsidP="001D726F">
      <w:pPr>
        <w:pStyle w:val="ListParagraph"/>
        <w:numPr>
          <w:ilvl w:val="0"/>
          <w:numId w:val="16"/>
        </w:numPr>
      </w:pPr>
      <w:r>
        <w:t xml:space="preserve">Work with CAST chair to set up single vote. Work with </w:t>
      </w:r>
      <w:proofErr w:type="spellStart"/>
      <w:r>
        <w:t>AIChE</w:t>
      </w:r>
      <w:proofErr w:type="spellEnd"/>
      <w:r>
        <w:t xml:space="preserve"> for voting (along with voting for directors) by end of summer.  </w:t>
      </w:r>
    </w:p>
    <w:p w14:paraId="4F79F54A" w14:textId="350A878B" w:rsidR="004D2A7E" w:rsidRDefault="004D2A7E" w:rsidP="007B5F37">
      <w:pPr>
        <w:pStyle w:val="ListParagraph"/>
        <w:numPr>
          <w:ilvl w:val="0"/>
          <w:numId w:val="16"/>
        </w:numPr>
      </w:pPr>
      <w:r>
        <w:t>A</w:t>
      </w:r>
      <w:r w:rsidR="004B64CD">
        <w:t xml:space="preserve">nnounce new </w:t>
      </w:r>
      <w:r>
        <w:t>area chairs</w:t>
      </w:r>
    </w:p>
    <w:p w14:paraId="6FFEAF5E" w14:textId="410E14C9" w:rsidR="001D726F" w:rsidRDefault="001D726F" w:rsidP="007B5F37">
      <w:pPr>
        <w:pStyle w:val="ListParagraph"/>
        <w:numPr>
          <w:ilvl w:val="0"/>
          <w:numId w:val="16"/>
        </w:numPr>
      </w:pPr>
      <w:r>
        <w:t>See further details on Past Chair</w:t>
      </w:r>
    </w:p>
    <w:p w14:paraId="3E5BFE04" w14:textId="77777777" w:rsidR="00B34CE9" w:rsidRDefault="00B34CE9" w:rsidP="004B64CD"/>
    <w:p w14:paraId="6A2CA642" w14:textId="77777777" w:rsidR="004D2A7E" w:rsidRDefault="004D2A7E" w:rsidP="004B64CD">
      <w:r>
        <w:t>October</w:t>
      </w:r>
      <w:r w:rsidR="0076616C">
        <w:t>-December</w:t>
      </w:r>
      <w:r w:rsidR="004B64CD">
        <w:t xml:space="preserve">: </w:t>
      </w:r>
    </w:p>
    <w:p w14:paraId="4DF324C4" w14:textId="5E24B205" w:rsidR="004D2A7E" w:rsidRDefault="004B64CD" w:rsidP="007B5F37">
      <w:pPr>
        <w:pStyle w:val="ListParagraph"/>
        <w:numPr>
          <w:ilvl w:val="0"/>
          <w:numId w:val="17"/>
        </w:numPr>
      </w:pPr>
      <w:r>
        <w:t>Provide area c</w:t>
      </w:r>
      <w:r w:rsidR="00717F49">
        <w:t>oordinator</w:t>
      </w:r>
      <w:r>
        <w:t xml:space="preserve"> info to </w:t>
      </w:r>
      <w:proofErr w:type="spellStart"/>
      <w:r>
        <w:t>AIChE</w:t>
      </w:r>
      <w:proofErr w:type="spellEnd"/>
      <w:r>
        <w:t xml:space="preserve"> </w:t>
      </w:r>
      <w:r w:rsidR="004D2A7E">
        <w:t xml:space="preserve">for the </w:t>
      </w:r>
      <w:r w:rsidR="0076616C">
        <w:t>following year’s</w:t>
      </w:r>
      <w:r w:rsidR="004D2A7E">
        <w:t xml:space="preserve"> Fall meeting</w:t>
      </w:r>
    </w:p>
    <w:p w14:paraId="03D65789" w14:textId="77777777" w:rsidR="004B64CD" w:rsidRDefault="004D2A7E" w:rsidP="007B5F37">
      <w:pPr>
        <w:pStyle w:val="ListParagraph"/>
        <w:numPr>
          <w:ilvl w:val="0"/>
          <w:numId w:val="17"/>
        </w:numPr>
      </w:pPr>
      <w:r>
        <w:t>R</w:t>
      </w:r>
      <w:r w:rsidR="004B64CD">
        <w:t xml:space="preserve">oll over sessions from </w:t>
      </w:r>
      <w:r w:rsidR="0076616C">
        <w:t>current</w:t>
      </w:r>
      <w:r w:rsidR="004B64CD">
        <w:t xml:space="preserve"> year as a starting point</w:t>
      </w:r>
      <w:r w:rsidR="0076616C">
        <w:t xml:space="preserve"> for the following year</w:t>
      </w:r>
    </w:p>
    <w:p w14:paraId="50E8DE90" w14:textId="77777777" w:rsidR="004D2A7E" w:rsidRDefault="004D2A7E" w:rsidP="004D2A7E"/>
    <w:p w14:paraId="10AF1235" w14:textId="77777777" w:rsidR="004B64CD" w:rsidRDefault="004B64CD" w:rsidP="004B64CD">
      <w:r>
        <w:t>B</w:t>
      </w:r>
      <w:r w:rsidR="0076616C">
        <w:t>efore F</w:t>
      </w:r>
      <w:r>
        <w:t>all meeting</w:t>
      </w:r>
    </w:p>
    <w:p w14:paraId="275A3134" w14:textId="77777777" w:rsidR="004B64CD" w:rsidRDefault="004B64CD" w:rsidP="007B5F37">
      <w:pPr>
        <w:pStyle w:val="ListParagraph"/>
        <w:numPr>
          <w:ilvl w:val="0"/>
          <w:numId w:val="19"/>
        </w:numPr>
      </w:pPr>
      <w:r>
        <w:t xml:space="preserve">Prepare </w:t>
      </w:r>
      <w:r w:rsidR="0088688B">
        <w:t xml:space="preserve">and present </w:t>
      </w:r>
      <w:r>
        <w:t>programming chair report for executive committee meeting</w:t>
      </w:r>
      <w:r w:rsidR="0088688B">
        <w:t xml:space="preserve"> (previous reports archived at </w:t>
      </w:r>
      <w:hyperlink r:id="rId42" w:history="1">
        <w:r w:rsidR="0088688B" w:rsidRPr="00421CFD">
          <w:rPr>
            <w:rStyle w:val="Hyperlink"/>
          </w:rPr>
          <w:t>http://www.castdiv.org/ConfCall.htm</w:t>
        </w:r>
      </w:hyperlink>
      <w:r w:rsidR="0088688B">
        <w:t xml:space="preserve"> )</w:t>
      </w:r>
    </w:p>
    <w:p w14:paraId="4A1E6956" w14:textId="40CE58DC" w:rsidR="004B64CD" w:rsidRDefault="004B64CD" w:rsidP="007B5F37">
      <w:pPr>
        <w:pStyle w:val="ListParagraph"/>
        <w:numPr>
          <w:ilvl w:val="0"/>
          <w:numId w:val="17"/>
        </w:numPr>
        <w:spacing w:after="200" w:line="276" w:lineRule="auto"/>
      </w:pPr>
      <w:r>
        <w:t>Remind programming committee members of programming meeting (no need to include newly selected area c</w:t>
      </w:r>
      <w:r w:rsidR="009D49A9">
        <w:t>oordinators</w:t>
      </w:r>
      <w:r>
        <w:t>)</w:t>
      </w:r>
    </w:p>
    <w:p w14:paraId="0BBBF318" w14:textId="77777777" w:rsidR="004B64CD" w:rsidRDefault="004B64CD" w:rsidP="007B5F37">
      <w:pPr>
        <w:pStyle w:val="ListParagraph"/>
        <w:numPr>
          <w:ilvl w:val="0"/>
          <w:numId w:val="17"/>
        </w:numPr>
        <w:spacing w:after="200" w:line="276" w:lineRule="auto"/>
      </w:pPr>
      <w:r>
        <w:t>Work with chair of exec committee to prepare joint presentation slides</w:t>
      </w:r>
    </w:p>
    <w:p w14:paraId="446993F2" w14:textId="77777777" w:rsidR="00E40F4E" w:rsidRDefault="004B64CD" w:rsidP="004B64CD">
      <w:r>
        <w:t xml:space="preserve">Additional functions: </w:t>
      </w:r>
    </w:p>
    <w:p w14:paraId="215D758B" w14:textId="77777777" w:rsidR="004B64CD" w:rsidRDefault="004B64CD" w:rsidP="007B5F37">
      <w:pPr>
        <w:pStyle w:val="ListParagraph"/>
        <w:numPr>
          <w:ilvl w:val="0"/>
          <w:numId w:val="18"/>
        </w:numPr>
      </w:pPr>
      <w:r>
        <w:t>In coordination with current area chairs and CACHE (the likely sponsor of these events), pick chairs</w:t>
      </w:r>
      <w:r w:rsidR="0076616C">
        <w:t xml:space="preserve"> for FOCAPO, FOCAPD, CPC, PSE. </w:t>
      </w:r>
      <w:r>
        <w:t xml:space="preserve">Include these conferences in </w:t>
      </w:r>
      <w:r w:rsidR="00E40F4E">
        <w:t xml:space="preserve">programming </w:t>
      </w:r>
      <w:r>
        <w:t>reports.</w:t>
      </w:r>
    </w:p>
    <w:p w14:paraId="19732C0A" w14:textId="7072CE5A" w:rsidR="009730CC" w:rsidRDefault="009730CC" w:rsidP="009730CC">
      <w:pPr>
        <w:tabs>
          <w:tab w:val="left" w:pos="9180"/>
        </w:tabs>
        <w:ind w:left="-270"/>
      </w:pPr>
    </w:p>
    <w:p w14:paraId="7267F7B1" w14:textId="563D1DA3" w:rsidR="00DA368B" w:rsidRDefault="00DA368B" w:rsidP="00DA368B">
      <w:pPr>
        <w:pStyle w:val="Heading2"/>
      </w:pPr>
      <w:bookmarkStart w:id="9" w:name="_Toc30393416"/>
      <w:r>
        <w:t>Area Programming Coordinators (10</w:t>
      </w:r>
      <w:proofErr w:type="gramStart"/>
      <w:r>
        <w:t>A,…</w:t>
      </w:r>
      <w:proofErr w:type="gramEnd"/>
      <w:r>
        <w:t>10E)</w:t>
      </w:r>
      <w:bookmarkEnd w:id="9"/>
    </w:p>
    <w:p w14:paraId="79AC5964" w14:textId="77777777" w:rsidR="00534368" w:rsidRPr="00C663F4" w:rsidRDefault="00534368" w:rsidP="00C663F4">
      <w:pPr>
        <w:rPr>
          <w:b/>
          <w:u w:val="single"/>
        </w:rPr>
      </w:pPr>
      <w:r w:rsidRPr="00C663F4">
        <w:rPr>
          <w:u w:val="single"/>
        </w:rPr>
        <w:t>Overview</w:t>
      </w:r>
    </w:p>
    <w:p w14:paraId="3031908E" w14:textId="77777777" w:rsidR="00DA368B" w:rsidRDefault="00534368" w:rsidP="00DA368B">
      <w:r>
        <w:t xml:space="preserve">As an Area Programming Coordinator in CAST, you are responsible for your area program in the </w:t>
      </w:r>
      <w:proofErr w:type="spellStart"/>
      <w:r>
        <w:t>AIChE</w:t>
      </w:r>
      <w:proofErr w:type="spellEnd"/>
      <w:r>
        <w:t xml:space="preserve"> Annual Meeting. It is also a good idea to involve the next area chair in the process and communications, so that they are prepared for taking over after you.</w:t>
      </w:r>
      <w:r w:rsidR="00DA368B">
        <w:t xml:space="preserve"> Most of the time is spent in April/May time frame when the abstract review process is started. This typically takes a couple of days at least. After the review process has finished, finalizing the program takes approximately a day. Finding session chairs is typically easy as many people are happy to chair.</w:t>
      </w:r>
    </w:p>
    <w:p w14:paraId="63EE4324" w14:textId="56E9D946" w:rsidR="00534368" w:rsidRDefault="00534368" w:rsidP="00534368"/>
    <w:p w14:paraId="4692B8FC" w14:textId="77777777" w:rsidR="00534368" w:rsidRDefault="00534368" w:rsidP="00534368">
      <w:r>
        <w:t xml:space="preserve">A quick overview of the things you </w:t>
      </w:r>
      <w:proofErr w:type="gramStart"/>
      <w:r>
        <w:t>have to</w:t>
      </w:r>
      <w:proofErr w:type="gramEnd"/>
      <w:r>
        <w:t xml:space="preserve"> do at each time is given here:</w:t>
      </w:r>
    </w:p>
    <w:tbl>
      <w:tblPr>
        <w:tblStyle w:val="TableGrid"/>
        <w:tblW w:w="0" w:type="auto"/>
        <w:tblLook w:val="04A0" w:firstRow="1" w:lastRow="0" w:firstColumn="1" w:lastColumn="0" w:noHBand="0" w:noVBand="1"/>
      </w:tblPr>
      <w:tblGrid>
        <w:gridCol w:w="3056"/>
        <w:gridCol w:w="3057"/>
        <w:gridCol w:w="3057"/>
      </w:tblGrid>
      <w:tr w:rsidR="00534368" w14:paraId="113BF93F" w14:textId="77777777" w:rsidTr="00717F49">
        <w:tc>
          <w:tcPr>
            <w:tcW w:w="3116" w:type="dxa"/>
          </w:tcPr>
          <w:p w14:paraId="05CF6D86" w14:textId="77777777" w:rsidR="00534368" w:rsidRDefault="00534368" w:rsidP="00717F49">
            <w:r>
              <w:t>Event /time</w:t>
            </w:r>
          </w:p>
        </w:tc>
        <w:tc>
          <w:tcPr>
            <w:tcW w:w="3117" w:type="dxa"/>
          </w:tcPr>
          <w:p w14:paraId="01A95638" w14:textId="77777777" w:rsidR="00534368" w:rsidRDefault="00534368" w:rsidP="00717F49">
            <w:r>
              <w:t>What</w:t>
            </w:r>
          </w:p>
        </w:tc>
        <w:tc>
          <w:tcPr>
            <w:tcW w:w="3117" w:type="dxa"/>
          </w:tcPr>
          <w:p w14:paraId="585D6015" w14:textId="77777777" w:rsidR="00534368" w:rsidRDefault="00534368" w:rsidP="00717F49">
            <w:r>
              <w:t>Comments</w:t>
            </w:r>
          </w:p>
        </w:tc>
      </w:tr>
      <w:tr w:rsidR="00534368" w14:paraId="1E46BF6E" w14:textId="77777777" w:rsidTr="00717F49">
        <w:tc>
          <w:tcPr>
            <w:tcW w:w="3116" w:type="dxa"/>
          </w:tcPr>
          <w:p w14:paraId="44D5AF3E" w14:textId="77777777" w:rsidR="00534368" w:rsidRDefault="00534368" w:rsidP="00717F49">
            <w:proofErr w:type="spellStart"/>
            <w:r>
              <w:t>AIChE</w:t>
            </w:r>
            <w:proofErr w:type="spellEnd"/>
            <w:r>
              <w:t xml:space="preserve"> Annual meeting Year K-2 (two years before you are the Area Programming Coordinator)</w:t>
            </w:r>
          </w:p>
        </w:tc>
        <w:tc>
          <w:tcPr>
            <w:tcW w:w="3117" w:type="dxa"/>
          </w:tcPr>
          <w:p w14:paraId="54B0B0B1" w14:textId="77777777" w:rsidR="00534368" w:rsidRDefault="00534368" w:rsidP="00717F49">
            <w:r>
              <w:t>Develop general program for your year.</w:t>
            </w:r>
          </w:p>
          <w:p w14:paraId="197767F8" w14:textId="77777777" w:rsidR="00534368" w:rsidRDefault="00534368" w:rsidP="00717F49">
            <w:r>
              <w:t>Help two area programming coordinators ahead of you.</w:t>
            </w:r>
          </w:p>
          <w:p w14:paraId="14DC5DA1" w14:textId="77777777" w:rsidR="00534368" w:rsidRDefault="00534368" w:rsidP="00717F49">
            <w:r>
              <w:t>Attend the CAST programming meeting.</w:t>
            </w:r>
          </w:p>
          <w:p w14:paraId="6500965E" w14:textId="77777777" w:rsidR="00534368" w:rsidRDefault="00534368" w:rsidP="00717F49">
            <w:r>
              <w:t>Learn the procedures.</w:t>
            </w:r>
          </w:p>
        </w:tc>
        <w:tc>
          <w:tcPr>
            <w:tcW w:w="3117" w:type="dxa"/>
          </w:tcPr>
          <w:p w14:paraId="62958CC8" w14:textId="77777777" w:rsidR="00534368" w:rsidRDefault="00534368" w:rsidP="00717F49"/>
        </w:tc>
      </w:tr>
      <w:tr w:rsidR="00534368" w14:paraId="12CDE58F" w14:textId="77777777" w:rsidTr="00717F49">
        <w:tc>
          <w:tcPr>
            <w:tcW w:w="3116" w:type="dxa"/>
          </w:tcPr>
          <w:p w14:paraId="1B2AB295" w14:textId="77777777" w:rsidR="00534368" w:rsidRDefault="00534368" w:rsidP="00717F49">
            <w:proofErr w:type="spellStart"/>
            <w:r>
              <w:t>AIChE</w:t>
            </w:r>
            <w:proofErr w:type="spellEnd"/>
            <w:r>
              <w:t xml:space="preserve"> Annual meeting Year K-1 (the year before you are the Area Programming Coordinator)</w:t>
            </w:r>
          </w:p>
        </w:tc>
        <w:tc>
          <w:tcPr>
            <w:tcW w:w="3117" w:type="dxa"/>
          </w:tcPr>
          <w:p w14:paraId="5011CCE1" w14:textId="77777777" w:rsidR="00534368" w:rsidRDefault="00534368" w:rsidP="00717F49">
            <w:r>
              <w:t>Run the area programing meeting together with the current area programming coordinator and present the sessions you intend to hold.</w:t>
            </w:r>
          </w:p>
          <w:p w14:paraId="55EDA9E8" w14:textId="77777777" w:rsidR="00534368" w:rsidRDefault="00534368" w:rsidP="00717F49">
            <w:r>
              <w:t>Attend the CAST programming meeting.</w:t>
            </w:r>
          </w:p>
          <w:p w14:paraId="199BFEC7" w14:textId="77777777" w:rsidR="00534368" w:rsidRDefault="00534368" w:rsidP="00717F49">
            <w:r>
              <w:t>Take over from current area programming coordinator</w:t>
            </w:r>
          </w:p>
        </w:tc>
        <w:tc>
          <w:tcPr>
            <w:tcW w:w="3117" w:type="dxa"/>
          </w:tcPr>
          <w:p w14:paraId="1089D570" w14:textId="77777777" w:rsidR="00534368" w:rsidRDefault="00534368" w:rsidP="00717F49">
            <w:r>
              <w:t>This is typically a discussion with the people that attend this programming meeting</w:t>
            </w:r>
          </w:p>
        </w:tc>
      </w:tr>
      <w:tr w:rsidR="00534368" w14:paraId="28E3889B" w14:textId="77777777" w:rsidTr="00717F49">
        <w:tc>
          <w:tcPr>
            <w:tcW w:w="9350" w:type="dxa"/>
            <w:gridSpan w:val="3"/>
          </w:tcPr>
          <w:p w14:paraId="7FEC5771" w14:textId="77777777" w:rsidR="00534368" w:rsidRPr="004E0EC9" w:rsidRDefault="00534368" w:rsidP="00717F49">
            <w:pPr>
              <w:rPr>
                <w:b/>
              </w:rPr>
            </w:pPr>
            <w:r w:rsidRPr="004E0EC9">
              <w:rPr>
                <w:b/>
              </w:rPr>
              <w:t>Year K</w:t>
            </w:r>
          </w:p>
        </w:tc>
      </w:tr>
      <w:tr w:rsidR="00534368" w14:paraId="00D222DA" w14:textId="77777777" w:rsidTr="00717F49">
        <w:tc>
          <w:tcPr>
            <w:tcW w:w="3116" w:type="dxa"/>
          </w:tcPr>
          <w:p w14:paraId="3BFC7435" w14:textId="77777777" w:rsidR="00534368" w:rsidRDefault="00534368" w:rsidP="00717F49">
            <w:r>
              <w:t>Propose program to CAST Division Programming Chair</w:t>
            </w:r>
          </w:p>
        </w:tc>
        <w:tc>
          <w:tcPr>
            <w:tcW w:w="3117" w:type="dxa"/>
          </w:tcPr>
          <w:p w14:paraId="5F02DD2F" w14:textId="77777777" w:rsidR="00534368" w:rsidRDefault="00534368" w:rsidP="00717F49">
            <w:r>
              <w:t>Send e-mail with proposed sessions and description if new session</w:t>
            </w:r>
          </w:p>
        </w:tc>
        <w:tc>
          <w:tcPr>
            <w:tcW w:w="3117" w:type="dxa"/>
          </w:tcPr>
          <w:p w14:paraId="0BEC3C4E" w14:textId="77777777" w:rsidR="00534368" w:rsidRDefault="00534368" w:rsidP="00717F49"/>
        </w:tc>
      </w:tr>
      <w:tr w:rsidR="00534368" w14:paraId="4631B8DC" w14:textId="77777777" w:rsidTr="00717F49">
        <w:tc>
          <w:tcPr>
            <w:tcW w:w="3116" w:type="dxa"/>
          </w:tcPr>
          <w:p w14:paraId="188FC69C" w14:textId="77777777" w:rsidR="00534368" w:rsidRDefault="00534368" w:rsidP="00717F49">
            <w:r>
              <w:t xml:space="preserve">Find chairs and co-chairs for each session </w:t>
            </w:r>
          </w:p>
        </w:tc>
        <w:tc>
          <w:tcPr>
            <w:tcW w:w="3117" w:type="dxa"/>
          </w:tcPr>
          <w:p w14:paraId="5EC3181A" w14:textId="77777777" w:rsidR="00534368" w:rsidRDefault="00534368" w:rsidP="00717F49"/>
        </w:tc>
        <w:tc>
          <w:tcPr>
            <w:tcW w:w="3117" w:type="dxa"/>
          </w:tcPr>
          <w:p w14:paraId="7D808315" w14:textId="77777777" w:rsidR="00534368" w:rsidRDefault="00534368" w:rsidP="00717F49">
            <w:r>
              <w:t>Try to maintain mix between junior and senior people and promote diversity.</w:t>
            </w:r>
          </w:p>
        </w:tc>
      </w:tr>
      <w:tr w:rsidR="00534368" w14:paraId="165AF52F" w14:textId="77777777" w:rsidTr="00717F49">
        <w:tc>
          <w:tcPr>
            <w:tcW w:w="3116" w:type="dxa"/>
          </w:tcPr>
          <w:p w14:paraId="7C8DB00D" w14:textId="77777777" w:rsidR="00534368" w:rsidRDefault="00534368" w:rsidP="00717F49">
            <w:r>
              <w:t>Call for abstracts</w:t>
            </w:r>
          </w:p>
        </w:tc>
        <w:tc>
          <w:tcPr>
            <w:tcW w:w="3117" w:type="dxa"/>
          </w:tcPr>
          <w:p w14:paraId="62A7E4A6" w14:textId="77777777" w:rsidR="00534368" w:rsidRDefault="00534368" w:rsidP="00717F49"/>
        </w:tc>
        <w:tc>
          <w:tcPr>
            <w:tcW w:w="3117" w:type="dxa"/>
          </w:tcPr>
          <w:p w14:paraId="5DFB8CF1" w14:textId="77777777" w:rsidR="00534368" w:rsidRDefault="00534368" w:rsidP="00717F49">
            <w:r>
              <w:t>Done by CAST Division Programming Chair</w:t>
            </w:r>
          </w:p>
        </w:tc>
      </w:tr>
      <w:tr w:rsidR="00534368" w14:paraId="17638AC2" w14:textId="77777777" w:rsidTr="00717F49">
        <w:tc>
          <w:tcPr>
            <w:tcW w:w="3116" w:type="dxa"/>
          </w:tcPr>
          <w:p w14:paraId="3A7CDAAD" w14:textId="77777777" w:rsidR="00534368" w:rsidRDefault="00534368" w:rsidP="00717F49">
            <w:r>
              <w:t>Find reviewers</w:t>
            </w:r>
          </w:p>
        </w:tc>
        <w:tc>
          <w:tcPr>
            <w:tcW w:w="3117" w:type="dxa"/>
          </w:tcPr>
          <w:p w14:paraId="62DDE714" w14:textId="77777777" w:rsidR="00534368" w:rsidRDefault="00534368" w:rsidP="00717F49"/>
        </w:tc>
        <w:tc>
          <w:tcPr>
            <w:tcW w:w="3117" w:type="dxa"/>
          </w:tcPr>
          <w:p w14:paraId="75F6C7FF" w14:textId="77777777" w:rsidR="00534368" w:rsidRDefault="00534368" w:rsidP="00717F49">
            <w:r>
              <w:t>Each paper needs to be reviewed by 3 people</w:t>
            </w:r>
          </w:p>
        </w:tc>
      </w:tr>
      <w:tr w:rsidR="00534368" w14:paraId="2B8B8D9E" w14:textId="77777777" w:rsidTr="00717F49">
        <w:tc>
          <w:tcPr>
            <w:tcW w:w="3116" w:type="dxa"/>
          </w:tcPr>
          <w:p w14:paraId="60CEF789" w14:textId="77777777" w:rsidR="00534368" w:rsidRDefault="00534368" w:rsidP="00717F49">
            <w:r>
              <w:t>Once abstract submission is closed</w:t>
            </w:r>
          </w:p>
        </w:tc>
        <w:tc>
          <w:tcPr>
            <w:tcW w:w="3117" w:type="dxa"/>
          </w:tcPr>
          <w:p w14:paraId="7EFB3269" w14:textId="77777777" w:rsidR="00534368" w:rsidRDefault="00534368" w:rsidP="00717F49">
            <w:r>
              <w:t>Make spreadsheet assigning tasks to each session chair, co-</w:t>
            </w:r>
            <w:proofErr w:type="gramStart"/>
            <w:r>
              <w:t>chair</w:t>
            </w:r>
            <w:proofErr w:type="gramEnd"/>
            <w:r>
              <w:t xml:space="preserve"> and all reviewers (you can contact </w:t>
            </w:r>
            <w:proofErr w:type="spellStart"/>
            <w:r>
              <w:t>AIChE</w:t>
            </w:r>
            <w:proofErr w:type="spellEnd"/>
            <w:r>
              <w:t xml:space="preserve"> staff so that they give you a spreadsheet with all entries and weblinks). </w:t>
            </w:r>
          </w:p>
        </w:tc>
        <w:tc>
          <w:tcPr>
            <w:tcW w:w="3117" w:type="dxa"/>
          </w:tcPr>
          <w:p w14:paraId="05C9D8B7" w14:textId="77777777" w:rsidR="00534368" w:rsidRDefault="00534368" w:rsidP="00717F49">
            <w:proofErr w:type="gramStart"/>
            <w:r>
              <w:t>Typically</w:t>
            </w:r>
            <w:proofErr w:type="gramEnd"/>
            <w:r>
              <w:t xml:space="preserve"> session chair merges all reviews into one spreadsheet</w:t>
            </w:r>
          </w:p>
        </w:tc>
      </w:tr>
      <w:tr w:rsidR="00534368" w14:paraId="35DAD7CC" w14:textId="77777777" w:rsidTr="00717F49">
        <w:tc>
          <w:tcPr>
            <w:tcW w:w="3116" w:type="dxa"/>
          </w:tcPr>
          <w:p w14:paraId="23C4B586" w14:textId="77777777" w:rsidR="00534368" w:rsidRDefault="00534368" w:rsidP="00717F49">
            <w:r>
              <w:t>Send thank you e-mail</w:t>
            </w:r>
          </w:p>
        </w:tc>
        <w:tc>
          <w:tcPr>
            <w:tcW w:w="3117" w:type="dxa"/>
          </w:tcPr>
          <w:p w14:paraId="4C74A853" w14:textId="77777777" w:rsidR="00534368" w:rsidRDefault="00534368" w:rsidP="00717F49"/>
        </w:tc>
        <w:tc>
          <w:tcPr>
            <w:tcW w:w="3117" w:type="dxa"/>
          </w:tcPr>
          <w:p w14:paraId="326A5F68" w14:textId="77777777" w:rsidR="00534368" w:rsidRDefault="00534368" w:rsidP="00717F49"/>
        </w:tc>
      </w:tr>
      <w:tr w:rsidR="00534368" w14:paraId="76252D67" w14:textId="77777777" w:rsidTr="00717F49">
        <w:tc>
          <w:tcPr>
            <w:tcW w:w="3116" w:type="dxa"/>
          </w:tcPr>
          <w:p w14:paraId="27957DBC" w14:textId="77777777" w:rsidR="00534368" w:rsidRDefault="00534368" w:rsidP="00717F49">
            <w:r>
              <w:t xml:space="preserve">Present results of your year in the CAST programming meeting </w:t>
            </w:r>
          </w:p>
        </w:tc>
        <w:tc>
          <w:tcPr>
            <w:tcW w:w="3117" w:type="dxa"/>
          </w:tcPr>
          <w:p w14:paraId="2D0559DC" w14:textId="77777777" w:rsidR="00534368" w:rsidRDefault="00534368" w:rsidP="00717F49">
            <w:r>
              <w:t>Present sessions, number of papers and other comments</w:t>
            </w:r>
          </w:p>
        </w:tc>
        <w:tc>
          <w:tcPr>
            <w:tcW w:w="3117" w:type="dxa"/>
          </w:tcPr>
          <w:p w14:paraId="4155081E" w14:textId="77777777" w:rsidR="00534368" w:rsidRDefault="00534368" w:rsidP="00717F49">
            <w:r>
              <w:t>Attend your sessions to give feedback on attendance.</w:t>
            </w:r>
          </w:p>
        </w:tc>
      </w:tr>
    </w:tbl>
    <w:p w14:paraId="0B4BC5B4" w14:textId="77777777" w:rsidR="00534368" w:rsidRDefault="00534368" w:rsidP="00534368"/>
    <w:p w14:paraId="74EC3279" w14:textId="77777777" w:rsidR="00534368" w:rsidRPr="00C663F4" w:rsidRDefault="00534368" w:rsidP="00C663F4">
      <w:pPr>
        <w:rPr>
          <w:u w:val="single"/>
        </w:rPr>
      </w:pPr>
      <w:r w:rsidRPr="00C663F4">
        <w:rPr>
          <w:u w:val="single"/>
        </w:rPr>
        <w:t>Selecting sessions</w:t>
      </w:r>
    </w:p>
    <w:p w14:paraId="245952FB" w14:textId="77777777" w:rsidR="00534368" w:rsidRDefault="00534368" w:rsidP="00534368">
      <w:r>
        <w:t xml:space="preserve">As Area Programming Coordinator you are responsible for setting up the sessions you want to hold. The CAST Division Programming Chair will determine how many sessions you can register in your area. You get an initial allocation for your area during the previous </w:t>
      </w:r>
      <w:proofErr w:type="spellStart"/>
      <w:r>
        <w:t>AIChE</w:t>
      </w:r>
      <w:proofErr w:type="spellEnd"/>
      <w:r>
        <w:t xml:space="preserve"> </w:t>
      </w:r>
      <w:r>
        <w:lastRenderedPageBreak/>
        <w:t>meeting. This is typically based on the submissions in your area in the previous years and the total CAST allocation overall. After the abstract submissions close, the CAST Division Programming Chair may add or remove to your total allocation depending on the number of submissions your area gets. Please note that the poster session (Interactive Session) does not count towards your total allocation as a session.</w:t>
      </w:r>
    </w:p>
    <w:p w14:paraId="11D126F3" w14:textId="77777777" w:rsidR="00534368" w:rsidRDefault="00534368" w:rsidP="00534368">
      <w:r>
        <w:t xml:space="preserve">Sometimes it is a good idea to create sessions with more general titles and abstracts on a topic you expect many submissions for. This will allow you to split that general session to more than one more specific session, with titles and abstracts updated (so that they fit the submissions you received). For example, a general title could be “Advances in Optimization”, which in the final program is split into two sessions (e.g., “Advances in Optimization I” &amp; “Advances in Optimization II” or even “Advances in Nonlinear Optimization” &amp; “Advances in Mixed-Integer Nonlinear Optimization”.) The main idea is to get the general themes right. Selection of sessions happens during the CAST programming meeting in an open discussion. If you are interested in a particular </w:t>
      </w:r>
      <w:proofErr w:type="gramStart"/>
      <w:r>
        <w:t>session</w:t>
      </w:r>
      <w:proofErr w:type="gramEnd"/>
      <w:r>
        <w:t xml:space="preserve"> you can propose it there.</w:t>
      </w:r>
    </w:p>
    <w:p w14:paraId="4700C3D9" w14:textId="77777777" w:rsidR="00154089" w:rsidRDefault="00154089" w:rsidP="00C663F4">
      <w:pPr>
        <w:rPr>
          <w:u w:val="single"/>
        </w:rPr>
      </w:pPr>
    </w:p>
    <w:p w14:paraId="1FD001DC" w14:textId="7FC51698" w:rsidR="00534368" w:rsidRPr="00C663F4" w:rsidRDefault="00534368" w:rsidP="00C663F4">
      <w:pPr>
        <w:rPr>
          <w:u w:val="single"/>
        </w:rPr>
      </w:pPr>
      <w:r w:rsidRPr="00C663F4">
        <w:rPr>
          <w:u w:val="single"/>
        </w:rPr>
        <w:t>Co-sponsoring sessions</w:t>
      </w:r>
    </w:p>
    <w:p w14:paraId="09E416A3" w14:textId="77777777" w:rsidR="00534368" w:rsidRPr="004A6ECB" w:rsidRDefault="00534368" w:rsidP="00534368">
      <w:r>
        <w:t xml:space="preserve">Your area may be the main sponsor for a specific number of sessions that count towards your allocation. However, your area may co-sponsor other sessions from other areas of the CAST division or other divisions that are relevant to your topic. This may need to be decided and coordinated with other areas early, so that you identify which area will be the main sponsor (affects your allocation of sessions). However, adding co-sponsorships can also be decided </w:t>
      </w:r>
      <w:proofErr w:type="gramStart"/>
      <w:r>
        <w:t>later on</w:t>
      </w:r>
      <w:proofErr w:type="gramEnd"/>
      <w:r>
        <w:t xml:space="preserve"> (when setting up sessions on </w:t>
      </w:r>
      <w:proofErr w:type="spellStart"/>
      <w:r>
        <w:t>confex</w:t>
      </w:r>
      <w:proofErr w:type="spellEnd"/>
      <w:r>
        <w:t xml:space="preserve">). (More on how this can happen is included below) </w:t>
      </w:r>
    </w:p>
    <w:p w14:paraId="0F0C1F2A" w14:textId="77777777" w:rsidR="00154089" w:rsidRDefault="00154089" w:rsidP="00C663F4"/>
    <w:p w14:paraId="0E452A28" w14:textId="47792EFB" w:rsidR="00534368" w:rsidRPr="00C663F4" w:rsidRDefault="00534368" w:rsidP="00C663F4">
      <w:pPr>
        <w:rPr>
          <w:u w:val="single"/>
        </w:rPr>
      </w:pPr>
      <w:r w:rsidRPr="00C663F4">
        <w:rPr>
          <w:u w:val="single"/>
        </w:rPr>
        <w:t>Call for abstracts</w:t>
      </w:r>
    </w:p>
    <w:p w14:paraId="0E6F0A30" w14:textId="77777777" w:rsidR="00534368" w:rsidRDefault="00534368" w:rsidP="00534368">
      <w:r>
        <w:t>The call for abstracts is done automatically once you let the CAST program director know what session you want to consider. When describing the sessions, it is smart to use a slightly more general description, as to allow for moving abstract to other sessions.</w:t>
      </w:r>
    </w:p>
    <w:p w14:paraId="2E1219DC" w14:textId="77777777" w:rsidR="00154089" w:rsidRDefault="00154089" w:rsidP="00C663F4"/>
    <w:p w14:paraId="54E69C1E" w14:textId="282EFFA5" w:rsidR="00534368" w:rsidRPr="00C663F4" w:rsidRDefault="00534368" w:rsidP="00C663F4">
      <w:pPr>
        <w:rPr>
          <w:u w:val="single"/>
        </w:rPr>
      </w:pPr>
      <w:r w:rsidRPr="00C663F4">
        <w:rPr>
          <w:u w:val="single"/>
        </w:rPr>
        <w:t>Finding reviewers</w:t>
      </w:r>
    </w:p>
    <w:p w14:paraId="2E000C15" w14:textId="77777777" w:rsidR="00534368" w:rsidRDefault="00534368" w:rsidP="00534368">
      <w:r>
        <w:t xml:space="preserve">Each abstract requires 3 reviewers. This means that in some cases you will need 6 reviewers per session to keep the number of abstracts to review acceptable (10-15). In some </w:t>
      </w:r>
      <w:proofErr w:type="gramStart"/>
      <w:r>
        <w:t>cases</w:t>
      </w:r>
      <w:proofErr w:type="gramEnd"/>
      <w:r>
        <w:t xml:space="preserve"> people volunteer and when you assign them a session they say it is outside their area of expertise. Thus, it is good to note down volunteers during the CAST programming meeting (during annual meeting).</w:t>
      </w:r>
    </w:p>
    <w:p w14:paraId="52DC4BA8" w14:textId="77777777" w:rsidR="00534368" w:rsidRDefault="00534368" w:rsidP="00534368">
      <w:r>
        <w:t xml:space="preserve">Instead of reinventing the wheel, take and adapt the spreadsheet used by your predecessor. </w:t>
      </w:r>
    </w:p>
    <w:p w14:paraId="684F578D" w14:textId="77777777" w:rsidR="00534368" w:rsidRPr="00C734A5" w:rsidRDefault="00534368" w:rsidP="00534368">
      <w:r w:rsidRPr="00C734A5">
        <w:rPr>
          <w:b/>
        </w:rPr>
        <w:t xml:space="preserve">Conflicts of interest: </w:t>
      </w:r>
      <w:r>
        <w:t xml:space="preserve">Identify conflicts of interests before assigning reviewers. Sometimes this is hard, so always ask your session chairs and reviewers to identify these before accepting to review the assigned papers. </w:t>
      </w:r>
    </w:p>
    <w:p w14:paraId="46DEAF2A" w14:textId="77777777" w:rsidR="00534368" w:rsidRPr="001A11EA" w:rsidRDefault="00534368" w:rsidP="00534368">
      <w:pPr>
        <w:rPr>
          <w:rFonts w:cstheme="minorHAnsi"/>
        </w:rPr>
      </w:pPr>
      <w:r w:rsidRPr="001A11EA">
        <w:rPr>
          <w:rFonts w:cstheme="minorHAnsi"/>
          <w:color w:val="222222"/>
          <w:shd w:val="clear" w:color="auto" w:fill="FFFFFF"/>
        </w:rPr>
        <w:t xml:space="preserve">The important thing is how can one create the first few columns with the links in an automatic fashion: In </w:t>
      </w:r>
      <w:proofErr w:type="spellStart"/>
      <w:r w:rsidRPr="001A11EA">
        <w:rPr>
          <w:rFonts w:cstheme="minorHAnsi"/>
          <w:color w:val="222222"/>
          <w:shd w:val="clear" w:color="auto" w:fill="FFFFFF"/>
        </w:rPr>
        <w:t>confex</w:t>
      </w:r>
      <w:proofErr w:type="spellEnd"/>
      <w:r w:rsidRPr="001A11EA">
        <w:rPr>
          <w:rFonts w:cstheme="minorHAnsi"/>
          <w:color w:val="222222"/>
          <w:shd w:val="clear" w:color="auto" w:fill="FFFFFF"/>
        </w:rPr>
        <w:t xml:space="preserve"> (once it </w:t>
      </w:r>
      <w:proofErr w:type="gramStart"/>
      <w:r w:rsidRPr="001A11EA">
        <w:rPr>
          <w:rFonts w:cstheme="minorHAnsi"/>
          <w:color w:val="222222"/>
          <w:shd w:val="clear" w:color="auto" w:fill="FFFFFF"/>
        </w:rPr>
        <w:t>opens up</w:t>
      </w:r>
      <w:proofErr w:type="gramEnd"/>
      <w:r w:rsidRPr="001A11EA">
        <w:rPr>
          <w:rFonts w:cstheme="minorHAnsi"/>
          <w:color w:val="222222"/>
          <w:shd w:val="clear" w:color="auto" w:fill="FFFFFF"/>
        </w:rPr>
        <w:t xml:space="preserve"> again), you can click on each of the session titles, and then select the “Authors Report” button. This should allow you to download an excel sheet with the links. You can then simply merge each session spreadsheet into a single file as separate tabs. </w:t>
      </w:r>
      <w:proofErr w:type="spellStart"/>
      <w:r>
        <w:rPr>
          <w:rFonts w:cstheme="minorHAnsi"/>
          <w:color w:val="222222"/>
          <w:shd w:val="clear" w:color="auto" w:fill="FFFFFF"/>
        </w:rPr>
        <w:t>AIChE</w:t>
      </w:r>
      <w:proofErr w:type="spellEnd"/>
      <w:r>
        <w:rPr>
          <w:rFonts w:cstheme="minorHAnsi"/>
          <w:color w:val="222222"/>
          <w:shd w:val="clear" w:color="auto" w:fill="FFFFFF"/>
        </w:rPr>
        <w:t xml:space="preserve"> staff </w:t>
      </w:r>
      <w:proofErr w:type="gramStart"/>
      <w:r>
        <w:rPr>
          <w:rFonts w:cstheme="minorHAnsi"/>
          <w:color w:val="222222"/>
          <w:shd w:val="clear" w:color="auto" w:fill="FFFFFF"/>
        </w:rPr>
        <w:t>is</w:t>
      </w:r>
      <w:r w:rsidRPr="001A11EA">
        <w:rPr>
          <w:rFonts w:cstheme="minorHAnsi"/>
          <w:color w:val="222222"/>
          <w:shd w:val="clear" w:color="auto" w:fill="FFFFFF"/>
        </w:rPr>
        <w:t xml:space="preserve"> able to</w:t>
      </w:r>
      <w:proofErr w:type="gramEnd"/>
      <w:r w:rsidRPr="001A11EA">
        <w:rPr>
          <w:rFonts w:cstheme="minorHAnsi"/>
          <w:color w:val="222222"/>
          <w:shd w:val="clear" w:color="auto" w:fill="FFFFFF"/>
        </w:rPr>
        <w:t xml:space="preserve"> answer all your </w:t>
      </w:r>
      <w:proofErr w:type="spellStart"/>
      <w:r w:rsidRPr="001A11EA">
        <w:rPr>
          <w:rFonts w:cstheme="minorHAnsi"/>
          <w:color w:val="222222"/>
          <w:shd w:val="clear" w:color="auto" w:fill="FFFFFF"/>
        </w:rPr>
        <w:t>confex</w:t>
      </w:r>
      <w:proofErr w:type="spellEnd"/>
      <w:r w:rsidRPr="001A11EA">
        <w:rPr>
          <w:rFonts w:cstheme="minorHAnsi"/>
          <w:color w:val="222222"/>
          <w:shd w:val="clear" w:color="auto" w:fill="FFFFFF"/>
        </w:rPr>
        <w:t xml:space="preserve"> questions.</w:t>
      </w:r>
    </w:p>
    <w:p w14:paraId="67F2AA28" w14:textId="77777777" w:rsidR="00534368" w:rsidRDefault="00534368" w:rsidP="00534368">
      <w:r>
        <w:t xml:space="preserve">Ask each of the reviewers to think of what abstracts possibly could be moved to other sessions. This will help later if you need to move some abstracts around. </w:t>
      </w:r>
      <w:r w:rsidRPr="00AE6E9D">
        <w:rPr>
          <w:b/>
        </w:rPr>
        <w:t xml:space="preserve">Also, make sure to tell the </w:t>
      </w:r>
      <w:r w:rsidRPr="00AE6E9D">
        <w:rPr>
          <w:b/>
        </w:rPr>
        <w:lastRenderedPageBreak/>
        <w:t xml:space="preserve">reviewers NOT to use </w:t>
      </w:r>
      <w:proofErr w:type="spellStart"/>
      <w:r w:rsidRPr="00AE6E9D">
        <w:rPr>
          <w:b/>
        </w:rPr>
        <w:t>confex</w:t>
      </w:r>
      <w:proofErr w:type="spellEnd"/>
      <w:r w:rsidRPr="00AE6E9D">
        <w:rPr>
          <w:b/>
        </w:rPr>
        <w:t xml:space="preserve"> to accept papers</w:t>
      </w:r>
      <w:r>
        <w:t xml:space="preserve">. This is your responsibility once it is clear how many sessions you </w:t>
      </w:r>
      <w:proofErr w:type="gramStart"/>
      <w:r>
        <w:t>actually have</w:t>
      </w:r>
      <w:proofErr w:type="gramEnd"/>
      <w:r>
        <w:t>.</w:t>
      </w:r>
    </w:p>
    <w:p w14:paraId="6376C0CF" w14:textId="484A05F7" w:rsidR="00534368" w:rsidRDefault="00534368" w:rsidP="00534368">
      <w:r>
        <w:t xml:space="preserve">Set the deadline for abstract review one or two weeks before the deadline set by the CAST program director to account for some slack. The session chairs can help in gathering all abstracts for their session. This mostly works and can take some work of your hands, but some </w:t>
      </w:r>
      <w:proofErr w:type="spellStart"/>
      <w:r>
        <w:t>followups</w:t>
      </w:r>
      <w:proofErr w:type="spellEnd"/>
      <w:r>
        <w:t xml:space="preserve"> with people are typically needed. </w:t>
      </w:r>
    </w:p>
    <w:p w14:paraId="5AD3B78F" w14:textId="77777777" w:rsidR="00154089" w:rsidRDefault="00154089" w:rsidP="00534368"/>
    <w:p w14:paraId="5DCF9DD7" w14:textId="77777777" w:rsidR="00534368" w:rsidRPr="00C663F4" w:rsidRDefault="00534368" w:rsidP="00C663F4">
      <w:pPr>
        <w:rPr>
          <w:u w:val="single"/>
        </w:rPr>
      </w:pPr>
      <w:r w:rsidRPr="00C663F4">
        <w:rPr>
          <w:u w:val="single"/>
        </w:rPr>
        <w:t>Setting up the sessions</w:t>
      </w:r>
    </w:p>
    <w:p w14:paraId="00E71661" w14:textId="77777777" w:rsidR="00534368" w:rsidRDefault="00534368" w:rsidP="00534368">
      <w:r>
        <w:t xml:space="preserve">After all abstracts and reviews are in, the number of sessions assigned to your sub-division may change. It is mostly figuring out which papers go </w:t>
      </w:r>
      <w:proofErr w:type="gramStart"/>
      <w:r>
        <w:t>where</w:t>
      </w:r>
      <w:proofErr w:type="gramEnd"/>
      <w:r>
        <w:t xml:space="preserve">. </w:t>
      </w:r>
      <w:proofErr w:type="gramStart"/>
      <w:r>
        <w:t>Typically</w:t>
      </w:r>
      <w:proofErr w:type="gramEnd"/>
      <w:r>
        <w:t xml:space="preserve"> some abstracts have to be moved to other sessions or the poster session. </w:t>
      </w:r>
    </w:p>
    <w:p w14:paraId="3C522F7A" w14:textId="77777777" w:rsidR="00534368" w:rsidRDefault="00534368" w:rsidP="00534368">
      <w:r>
        <w:t xml:space="preserve">At this stage there are different models of how to make decisions. Some area programming coordinators prefer to give session chairs the responsibility of making decisions and setting up the sessions (although none should accept the final decisions on </w:t>
      </w:r>
      <w:proofErr w:type="spellStart"/>
      <w:r>
        <w:t>confex</w:t>
      </w:r>
      <w:proofErr w:type="spellEnd"/>
      <w:r>
        <w:t xml:space="preserve">). Some area programming coordinators prefer to </w:t>
      </w:r>
      <w:proofErr w:type="gramStart"/>
      <w:r>
        <w:t>take into account</w:t>
      </w:r>
      <w:proofErr w:type="gramEnd"/>
      <w:r>
        <w:t xml:space="preserve"> all reviews, make decisions, and ask the session chairs to check if they have objections or other preferences. In any case, it is always a good idea for the area programming coordinator to do a final check to ensure there are no conflicts, not too many talks from the same group in one session.</w:t>
      </w:r>
    </w:p>
    <w:p w14:paraId="37F4238E" w14:textId="77777777" w:rsidR="00534368" w:rsidRPr="001A11EA" w:rsidRDefault="00534368" w:rsidP="00534368">
      <w:r>
        <w:t xml:space="preserve">Once everything is decided, you should notify the CAST Division Programming Chair, send </w:t>
      </w:r>
      <w:proofErr w:type="gramStart"/>
      <w:r>
        <w:t>all of</w:t>
      </w:r>
      <w:proofErr w:type="gramEnd"/>
      <w:r>
        <w:t xml:space="preserve"> the documentation and ask him/her to give the final ok. Once you have that, you can now accept everything on </w:t>
      </w:r>
      <w:proofErr w:type="spellStart"/>
      <w:r>
        <w:t>confex</w:t>
      </w:r>
      <w:proofErr w:type="spellEnd"/>
      <w:r>
        <w:t xml:space="preserve">. </w:t>
      </w:r>
    </w:p>
    <w:p w14:paraId="2C04C16C" w14:textId="77777777" w:rsidR="00534368" w:rsidRDefault="00534368" w:rsidP="00534368">
      <w:r>
        <w:t xml:space="preserve">Go to the author report and make sure to identify unique abstracts ID (each author appears, so abstracts can show up multiple times). </w:t>
      </w:r>
    </w:p>
    <w:p w14:paraId="4D7D26F9" w14:textId="77777777" w:rsidR="00534368" w:rsidRDefault="00534368" w:rsidP="00534368">
      <w:r>
        <w:t>The number of presentations in each session is set by the CAST Division Programming Chair</w:t>
      </w:r>
      <w:r w:rsidDel="00CC0574">
        <w:t xml:space="preserve"> </w:t>
      </w:r>
      <w:r>
        <w:t xml:space="preserve">and implies a duration of each presentation. The typical number is ~8, but this might change in the future so always check with the CAST Division Programming </w:t>
      </w:r>
      <w:proofErr w:type="gramStart"/>
      <w:r>
        <w:t>Chair</w:t>
      </w:r>
      <w:r w:rsidDel="00424CAA">
        <w:t xml:space="preserve"> </w:t>
      </w:r>
      <w:r>
        <w:t>.</w:t>
      </w:r>
      <w:proofErr w:type="gramEnd"/>
      <w:r>
        <w:t xml:space="preserve">  An example of the acceptance lay out can be found below.</w:t>
      </w:r>
    </w:p>
    <w:p w14:paraId="554CF705" w14:textId="77777777" w:rsidR="00534368" w:rsidRDefault="00534368" w:rsidP="00534368">
      <w:r>
        <w:t xml:space="preserve">Acceptance e-mails are </w:t>
      </w:r>
      <w:proofErr w:type="gramStart"/>
      <w:r>
        <w:t>send</w:t>
      </w:r>
      <w:proofErr w:type="gramEnd"/>
      <w:r>
        <w:t xml:space="preserve"> out automatically, but once the acceptance has been done, it is nice to thank the reviewers for their work.</w:t>
      </w:r>
    </w:p>
    <w:p w14:paraId="04AD6F7C" w14:textId="77777777" w:rsidR="00534368" w:rsidRDefault="00534368" w:rsidP="00C663F4">
      <w:r>
        <w:rPr>
          <w:noProof/>
        </w:rPr>
        <w:drawing>
          <wp:inline distT="0" distB="0" distL="0" distR="0" wp14:anchorId="30443892" wp14:editId="443AF4D5">
            <wp:extent cx="1808144" cy="2514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810113" cy="2517339"/>
                    </a:xfrm>
                    <a:prstGeom prst="rect">
                      <a:avLst/>
                    </a:prstGeom>
                  </pic:spPr>
                </pic:pic>
              </a:graphicData>
            </a:graphic>
          </wp:inline>
        </w:drawing>
      </w:r>
    </w:p>
    <w:p w14:paraId="0C9A9468" w14:textId="77777777" w:rsidR="00534368" w:rsidRDefault="00534368" w:rsidP="00534368">
      <w:r>
        <w:rPr>
          <w:noProof/>
        </w:rPr>
        <w:lastRenderedPageBreak/>
        <w:drawing>
          <wp:inline distT="0" distB="0" distL="0" distR="0" wp14:anchorId="24CF6746" wp14:editId="43B99E61">
            <wp:extent cx="5943600"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1078865"/>
                    </a:xfrm>
                    <a:prstGeom prst="rect">
                      <a:avLst/>
                    </a:prstGeom>
                  </pic:spPr>
                </pic:pic>
              </a:graphicData>
            </a:graphic>
          </wp:inline>
        </w:drawing>
      </w:r>
    </w:p>
    <w:p w14:paraId="6409A312" w14:textId="77777777" w:rsidR="00154089" w:rsidRDefault="00154089" w:rsidP="00C663F4"/>
    <w:p w14:paraId="213C21A4" w14:textId="0A150912" w:rsidR="00534368" w:rsidRPr="00C663F4" w:rsidRDefault="00534368" w:rsidP="00C663F4">
      <w:pPr>
        <w:rPr>
          <w:u w:val="single"/>
        </w:rPr>
      </w:pPr>
      <w:r w:rsidRPr="00C663F4">
        <w:rPr>
          <w:u w:val="single"/>
        </w:rPr>
        <w:t>Before the Annual Meeting</w:t>
      </w:r>
    </w:p>
    <w:p w14:paraId="1AE34B79" w14:textId="77777777" w:rsidR="00534368" w:rsidRDefault="00534368" w:rsidP="00534368">
      <w:r>
        <w:t>Reach out to next Area Programming Coordinator and give him/her information needed to get started.</w:t>
      </w:r>
    </w:p>
    <w:p w14:paraId="1CD331F5" w14:textId="77777777" w:rsidR="00534368" w:rsidRDefault="00534368" w:rsidP="00534368">
      <w:r>
        <w:t xml:space="preserve">Send an e-mail to session chairs and cochairs to remind them of the </w:t>
      </w:r>
      <w:proofErr w:type="spellStart"/>
      <w:r>
        <w:t>AIChE</w:t>
      </w:r>
      <w:proofErr w:type="spellEnd"/>
      <w:r>
        <w:t xml:space="preserve"> meeting and the process. For example:</w:t>
      </w:r>
    </w:p>
    <w:p w14:paraId="6D30450A" w14:textId="77777777" w:rsidR="00534368" w:rsidRDefault="00534368" w:rsidP="00534368">
      <w:r>
        <w:t>“Dear Chair,</w:t>
      </w:r>
    </w:p>
    <w:p w14:paraId="6FD583F2" w14:textId="77777777" w:rsidR="00534368" w:rsidRDefault="00534368" w:rsidP="00534368">
      <w:r>
        <w:t xml:space="preserve">The 2019 </w:t>
      </w:r>
      <w:proofErr w:type="spellStart"/>
      <w:r>
        <w:t>AIChE</w:t>
      </w:r>
      <w:proofErr w:type="spellEnd"/>
      <w:r>
        <w:t xml:space="preserve"> Annual Meeting is upon us. Please remember to chair your session (check the program to find where and when your session is being held). </w:t>
      </w:r>
    </w:p>
    <w:p w14:paraId="6D33C9BB" w14:textId="77777777" w:rsidR="00534368" w:rsidRDefault="00534368" w:rsidP="00534368">
      <w:r>
        <w:t xml:space="preserve">Please make sure that the talks stay within the allotted time. This is respectful to each of the presenters and allows for people switching sessions if desired. I typically use hand signals to indicate the speaker has </w:t>
      </w:r>
      <w:proofErr w:type="gramStart"/>
      <w:r>
        <w:t>5 and 1 minute</w:t>
      </w:r>
      <w:proofErr w:type="gramEnd"/>
      <w:r>
        <w:t xml:space="preserve"> left. I would recommend using the time for questions to set-up the next speaker. Each presentation is 19 minutes, so using 15 minutes for presentation and 4 for questions and changing speaker is probably best. Pointers are typically not provided, so I typically bring one for people to use. Please remember that in case of a no-show, you should not change the timing of the rest of the talks; rather the no-show becomes a break in the session.</w:t>
      </w:r>
    </w:p>
    <w:p w14:paraId="76CEFDA5" w14:textId="77777777" w:rsidR="00534368" w:rsidRDefault="00534368" w:rsidP="00534368">
      <w:r>
        <w:t>Please decide if a single computer will be used for all presentations or each presenter will use their own. Keep in mind that switching laptops sometimes takes time which need to be subtracted from the person with the problem. Please reach out to the people presenting in your session and make them aware of your rules and ask them to come to the session 15 mins early. Inform them of the time and location of your session as well.</w:t>
      </w:r>
    </w:p>
    <w:p w14:paraId="7DE5A6BD" w14:textId="77777777" w:rsidR="00534368" w:rsidRDefault="00534368" w:rsidP="00534368">
      <w:r>
        <w:t>Finally, thanks again for all your help putting this year’s program together and hoping there will be a lot of interesting presentations.</w:t>
      </w:r>
    </w:p>
    <w:p w14:paraId="6E3A8DFA" w14:textId="77777777" w:rsidR="00534368" w:rsidRDefault="00534368" w:rsidP="00534368">
      <w:r>
        <w:t>Please let me know if you foresee any problems or have any questions. You can best reach me ….</w:t>
      </w:r>
    </w:p>
    <w:p w14:paraId="5765B09F" w14:textId="77777777" w:rsidR="00534368" w:rsidRDefault="00534368" w:rsidP="00534368">
      <w:r>
        <w:t>Best regards,”</w:t>
      </w:r>
    </w:p>
    <w:p w14:paraId="7335A6E4" w14:textId="77777777" w:rsidR="00534368" w:rsidRDefault="00534368" w:rsidP="00534368">
      <w:r>
        <w:t>Prepare a short presentation discussing this year’s sessions, number of abstracts and attendance (where you were able to get info on that). You could ask the session chairs to provide you with that information.</w:t>
      </w:r>
    </w:p>
    <w:p w14:paraId="129FCB39" w14:textId="77777777" w:rsidR="00154089" w:rsidRDefault="00154089" w:rsidP="00534368">
      <w:pPr>
        <w:pStyle w:val="Heading1"/>
        <w:rPr>
          <w:b w:val="0"/>
        </w:rPr>
      </w:pPr>
    </w:p>
    <w:p w14:paraId="6C505E94" w14:textId="039F5580" w:rsidR="00534368" w:rsidRPr="00C663F4" w:rsidRDefault="00534368" w:rsidP="00C663F4">
      <w:pPr>
        <w:rPr>
          <w:u w:val="single"/>
        </w:rPr>
      </w:pPr>
      <w:r w:rsidRPr="00C663F4">
        <w:rPr>
          <w:u w:val="single"/>
        </w:rPr>
        <w:t>During the Annual Meeting</w:t>
      </w:r>
    </w:p>
    <w:p w14:paraId="62494761" w14:textId="77777777" w:rsidR="00534368" w:rsidRPr="00694EC6" w:rsidRDefault="00534368" w:rsidP="00534368">
      <w:r>
        <w:t xml:space="preserve">You do not have to go to all sessions, but do check on the session chairs, and provide your contact information in case someone needs something. You should make sure you discuss thoughts and ideas with the upcoming area programming coordinator and attend the programming meeting where you share your last </w:t>
      </w:r>
      <w:proofErr w:type="gramStart"/>
      <w:r>
        <w:t>thoughts, and</w:t>
      </w:r>
      <w:proofErr w:type="gramEnd"/>
      <w:r>
        <w:t xml:space="preserve"> pass on the leadership to the new area programming coordinator. </w:t>
      </w:r>
    </w:p>
    <w:p w14:paraId="261C4CBB" w14:textId="77777777" w:rsidR="00534368" w:rsidRDefault="00534368" w:rsidP="009730CC">
      <w:pPr>
        <w:tabs>
          <w:tab w:val="left" w:pos="9180"/>
        </w:tabs>
        <w:ind w:left="-270"/>
      </w:pPr>
    </w:p>
    <w:p w14:paraId="66470235" w14:textId="77777777" w:rsidR="009730CC" w:rsidRDefault="009730CC" w:rsidP="009730CC">
      <w:pPr>
        <w:tabs>
          <w:tab w:val="left" w:pos="9180"/>
        </w:tabs>
        <w:ind w:left="-270"/>
      </w:pPr>
    </w:p>
    <w:p w14:paraId="0381D6B8" w14:textId="77777777" w:rsidR="00CF28DD" w:rsidRPr="009730CC" w:rsidRDefault="00CF28DD" w:rsidP="00CF28DD">
      <w:pPr>
        <w:tabs>
          <w:tab w:val="left" w:pos="9180"/>
        </w:tabs>
        <w:ind w:left="-270"/>
      </w:pPr>
    </w:p>
    <w:p w14:paraId="271715A1" w14:textId="77777777" w:rsidR="00CF28DD" w:rsidRDefault="00CF28DD" w:rsidP="00CF28DD">
      <w:pPr>
        <w:rPr>
          <w:rFonts w:ascii="Arial" w:hAnsi="Arial"/>
          <w:b/>
          <w:bCs/>
          <w:kern w:val="28"/>
          <w:sz w:val="32"/>
          <w:szCs w:val="26"/>
        </w:rPr>
      </w:pPr>
    </w:p>
    <w:p w14:paraId="3BA59196" w14:textId="77777777" w:rsidR="00CF28DD" w:rsidRPr="00FA0F1C" w:rsidRDefault="00CF28DD" w:rsidP="00CF28DD">
      <w:pPr>
        <w:pStyle w:val="Heading2"/>
      </w:pPr>
      <w:r w:rsidRPr="00FA0F1C">
        <w:t>Young Professionals Liaison</w:t>
      </w:r>
    </w:p>
    <w:p w14:paraId="59CF0800" w14:textId="77777777" w:rsidR="00CF28DD" w:rsidRPr="00BD09DE" w:rsidRDefault="00CF28DD" w:rsidP="00CF28DD">
      <w:r>
        <w:t>CAST typically has two concurrent YP liaisons – academia (e.g., assistant professor) and industry (e.g., research scientist) – with the following overarching charge:</w:t>
      </w:r>
    </w:p>
    <w:p w14:paraId="7672C00A" w14:textId="77777777" w:rsidR="00CF28DD" w:rsidRPr="00DB41A1" w:rsidRDefault="00CF28DD" w:rsidP="00CF28DD">
      <w:pPr>
        <w:pStyle w:val="ListParagraph"/>
        <w:numPr>
          <w:ilvl w:val="0"/>
          <w:numId w:val="18"/>
        </w:numPr>
      </w:pPr>
      <w:r w:rsidRPr="00DB41A1">
        <w:t xml:space="preserve">Engage with </w:t>
      </w:r>
      <w:hyperlink r:id="rId45" w:history="1">
        <w:proofErr w:type="spellStart"/>
        <w:r w:rsidRPr="00F93B62">
          <w:rPr>
            <w:rStyle w:val="Hyperlink"/>
          </w:rPr>
          <w:t>AIChE’s</w:t>
        </w:r>
        <w:proofErr w:type="spellEnd"/>
        <w:r w:rsidRPr="00F93B62">
          <w:rPr>
            <w:rStyle w:val="Hyperlink"/>
          </w:rPr>
          <w:t xml:space="preserve"> Young Professionals Community</w:t>
        </w:r>
      </w:hyperlink>
      <w:r w:rsidRPr="00DB41A1">
        <w:t xml:space="preserve"> (YP)</w:t>
      </w:r>
    </w:p>
    <w:p w14:paraId="2B3E29E2" w14:textId="77777777" w:rsidR="00CF28DD" w:rsidRPr="00DB41A1" w:rsidRDefault="00CF28DD" w:rsidP="00CF28DD">
      <w:pPr>
        <w:pStyle w:val="ListParagraph"/>
        <w:numPr>
          <w:ilvl w:val="0"/>
          <w:numId w:val="18"/>
        </w:numPr>
      </w:pPr>
      <w:r w:rsidRPr="00DB41A1">
        <w:t>Help with Communications</w:t>
      </w:r>
      <w:r>
        <w:t xml:space="preserve"> S</w:t>
      </w:r>
      <w:r w:rsidRPr="00DB41A1">
        <w:t>trategy to our membership</w:t>
      </w:r>
    </w:p>
    <w:p w14:paraId="0AD98C76" w14:textId="77777777" w:rsidR="00CF28DD" w:rsidRDefault="00CF28DD" w:rsidP="00CF28DD">
      <w:pPr>
        <w:pStyle w:val="ListParagraph"/>
        <w:numPr>
          <w:ilvl w:val="0"/>
          <w:numId w:val="18"/>
        </w:numPr>
      </w:pPr>
      <w:r w:rsidRPr="00DB41A1">
        <w:t>Work on special projects related to YP enrolment with CAST</w:t>
      </w:r>
      <w:r>
        <w:t>, e.g., social events</w:t>
      </w:r>
    </w:p>
    <w:p w14:paraId="56EE37AC" w14:textId="77777777" w:rsidR="00CF28DD" w:rsidRPr="00DB41A1" w:rsidRDefault="00CF28DD" w:rsidP="00CF28DD"/>
    <w:p w14:paraId="0BDAB327" w14:textId="77777777" w:rsidR="00CF28DD" w:rsidRDefault="00CF28DD" w:rsidP="00CF28DD">
      <w:r>
        <w:t xml:space="preserve">During the past few years, the YP liaisons have organized an in-person social event at the </w:t>
      </w:r>
      <w:proofErr w:type="spellStart"/>
      <w:r>
        <w:t>AIChE</w:t>
      </w:r>
      <w:proofErr w:type="spellEnd"/>
      <w:r>
        <w:t xml:space="preserve"> Spring Meeting (South) and </w:t>
      </w:r>
      <w:proofErr w:type="spellStart"/>
      <w:r>
        <w:t>AIChE</w:t>
      </w:r>
      <w:proofErr w:type="spellEnd"/>
      <w:r>
        <w:t xml:space="preserve"> Fall Annual Meeting:</w:t>
      </w:r>
    </w:p>
    <w:p w14:paraId="6017A7B2" w14:textId="77777777" w:rsidR="00CF28DD" w:rsidRDefault="00CF28DD" w:rsidP="00CF28DD">
      <w:pPr>
        <w:pStyle w:val="ListParagraph"/>
        <w:numPr>
          <w:ilvl w:val="0"/>
          <w:numId w:val="35"/>
        </w:numPr>
      </w:pPr>
      <w:r>
        <w:t>Organizing either a lunch or appetizers in the early afternoon works well. For the fall meeting, Wednesday is a good day.</w:t>
      </w:r>
    </w:p>
    <w:p w14:paraId="06895147" w14:textId="77777777" w:rsidR="00CF28DD" w:rsidRDefault="00CF28DD" w:rsidP="00CF28DD">
      <w:pPr>
        <w:pStyle w:val="ListParagraph"/>
        <w:numPr>
          <w:ilvl w:val="0"/>
          <w:numId w:val="35"/>
        </w:numPr>
      </w:pPr>
      <w:r>
        <w:t>Attendance for the fall meeting can be 40+ people, so it is best to inquire with a restaurant about hosting a special event (e.g., buffet).</w:t>
      </w:r>
    </w:p>
    <w:p w14:paraId="5CFFBCB3" w14:textId="77777777" w:rsidR="00CF28DD" w:rsidRDefault="00CF28DD" w:rsidP="00CF28DD">
      <w:pPr>
        <w:pStyle w:val="ListParagraph"/>
        <w:numPr>
          <w:ilvl w:val="0"/>
          <w:numId w:val="35"/>
        </w:numPr>
      </w:pPr>
      <w:r>
        <w:t>CAST has subsidized these events at ~$1,000 for the fall meeting (many people) and $200 to $500 for the spring meeting (fewer people). Aim for 20 to 30 $/person. Ask the CAST president and treasurer via email to confirm the budget before making firm reservations. Typically CAST pays for food and non-alcoholic beverages. Attendees can pay for alcohol individually.</w:t>
      </w:r>
    </w:p>
    <w:p w14:paraId="59F709CD" w14:textId="77777777" w:rsidR="00CF28DD" w:rsidRDefault="00CF28DD" w:rsidP="00CF28DD">
      <w:pPr>
        <w:pStyle w:val="ListParagraph"/>
        <w:numPr>
          <w:ilvl w:val="0"/>
          <w:numId w:val="35"/>
        </w:numPr>
      </w:pPr>
      <w:r>
        <w:t>During the height of the COVID-19 pandemic, we did a virtual academic career panel during the summer (no in-person meeting) and bowling at the fall meeting (to avoid eating indoors). Bowling is more expensive than lunch and requires more coordination.</w:t>
      </w:r>
    </w:p>
    <w:p w14:paraId="753FD117" w14:textId="77777777" w:rsidR="00CF28DD" w:rsidRDefault="00CF28DD" w:rsidP="00CF28DD">
      <w:pPr>
        <w:pStyle w:val="ListParagraph"/>
        <w:numPr>
          <w:ilvl w:val="0"/>
          <w:numId w:val="35"/>
        </w:numPr>
      </w:pPr>
      <w:r>
        <w:t>Start contacting venues ~4 weeks in advance. Aim to finalize arrangements ~2 weeks in advance.</w:t>
      </w:r>
    </w:p>
    <w:p w14:paraId="2C455478" w14:textId="5F02D47E" w:rsidR="00CF28DD" w:rsidRDefault="00CF28DD" w:rsidP="00CF28DD">
      <w:pPr>
        <w:pStyle w:val="ListParagraph"/>
        <w:numPr>
          <w:ilvl w:val="0"/>
          <w:numId w:val="35"/>
        </w:numPr>
      </w:pPr>
      <w:r>
        <w:t>Advertise the events via email (CAST10 listserv) 1 to 2 weeks in advance. Use a digital sign-up, e.g., Google Forms, and explicitly say the event will capped at a certain number of participants.</w:t>
      </w:r>
      <w:r w:rsidR="00443083">
        <w:t xml:space="preserve">  Collaborate with CAST Social Media Chair on Twitter, Facebook, etc.</w:t>
      </w:r>
    </w:p>
    <w:p w14:paraId="7AC655D5" w14:textId="77777777" w:rsidR="00CF28DD" w:rsidRDefault="00CF28DD" w:rsidP="00CF28DD">
      <w:pPr>
        <w:pStyle w:val="ListParagraph"/>
        <w:numPr>
          <w:ilvl w:val="0"/>
          <w:numId w:val="35"/>
        </w:numPr>
      </w:pPr>
      <w:r>
        <w:t xml:space="preserve">Communicate with the participants via email a few days in advance with specific instructions. Tip: consider sending a calendar event to </w:t>
      </w:r>
      <w:proofErr w:type="gramStart"/>
      <w:r>
        <w:t>all of</w:t>
      </w:r>
      <w:proofErr w:type="gramEnd"/>
      <w:r>
        <w:t xml:space="preserve"> the participants.</w:t>
      </w:r>
    </w:p>
    <w:p w14:paraId="25D7CF35" w14:textId="77777777" w:rsidR="00CF28DD" w:rsidRDefault="00CF28DD" w:rsidP="00CF28DD">
      <w:pPr>
        <w:pStyle w:val="ListParagraph"/>
        <w:numPr>
          <w:ilvl w:val="0"/>
          <w:numId w:val="35"/>
        </w:numPr>
      </w:pPr>
      <w:r>
        <w:t>If you are comfortable, pay with a personal credit card and submit an itemized receipt to the CAST treasurer for reimbursement.</w:t>
      </w:r>
    </w:p>
    <w:p w14:paraId="6334DD6C" w14:textId="77777777" w:rsidR="00CF28DD" w:rsidRDefault="00CF28DD" w:rsidP="00CF28DD">
      <w:pPr>
        <w:pStyle w:val="ListParagraph"/>
        <w:numPr>
          <w:ilvl w:val="0"/>
          <w:numId w:val="35"/>
        </w:numPr>
      </w:pPr>
      <w:r>
        <w:t>Some restaurants add a fee for paying with credit card for a private party with a fixed amount of food (e.g., buffet). Consider coordinating with the CAST treasurer and restaurant to pay with check.</w:t>
      </w:r>
    </w:p>
    <w:p w14:paraId="7E1F68C6" w14:textId="4DFE1516" w:rsidR="00CF28DD" w:rsidRDefault="00CF28DD" w:rsidP="00CF28DD">
      <w:pPr>
        <w:pStyle w:val="ListParagraph"/>
        <w:numPr>
          <w:ilvl w:val="0"/>
          <w:numId w:val="35"/>
        </w:numPr>
      </w:pPr>
      <w:r>
        <w:t>Take pictures at the social event!</w:t>
      </w:r>
    </w:p>
    <w:p w14:paraId="2098E130" w14:textId="77777777" w:rsidR="004B4581" w:rsidRDefault="004B4581" w:rsidP="00AA22D4">
      <w:pPr>
        <w:pStyle w:val="ListParagraph"/>
      </w:pPr>
    </w:p>
    <w:p w14:paraId="16036D64" w14:textId="77777777" w:rsidR="00CF28DD" w:rsidRDefault="00CF28DD" w:rsidP="00CF28DD"/>
    <w:p w14:paraId="1C8859BD" w14:textId="77777777" w:rsidR="00CF28DD" w:rsidRDefault="00CF28DD" w:rsidP="00CF28DD">
      <w:r>
        <w:t xml:space="preserve">During the fall meeting, the YP liaison </w:t>
      </w:r>
      <w:proofErr w:type="gramStart"/>
      <w:r>
        <w:t>recruits</w:t>
      </w:r>
      <w:proofErr w:type="gramEnd"/>
      <w:r>
        <w:t xml:space="preserve"> judges for the undergraduate poster session:</w:t>
      </w:r>
    </w:p>
    <w:p w14:paraId="35E77B48" w14:textId="77777777" w:rsidR="00CF28DD" w:rsidRDefault="00CF28DD" w:rsidP="00CF28DD">
      <w:pPr>
        <w:pStyle w:val="ListParagraph"/>
        <w:numPr>
          <w:ilvl w:val="0"/>
          <w:numId w:val="35"/>
        </w:numPr>
      </w:pPr>
      <w:r w:rsidRPr="00E3006C">
        <w:t>Victor</w:t>
      </w:r>
      <w:r>
        <w:t xml:space="preserve"> </w:t>
      </w:r>
      <w:proofErr w:type="spellStart"/>
      <w:r w:rsidRPr="00E3006C">
        <w:t>Breedveld</w:t>
      </w:r>
      <w:proofErr w:type="spellEnd"/>
      <w:r w:rsidRPr="00E3006C">
        <w:t xml:space="preserve"> &lt;victor.breedveld@chbe.gatech.edu&gt;</w:t>
      </w:r>
      <w:r>
        <w:t xml:space="preserve"> historically co-chairs the undergraduate poster session.</w:t>
      </w:r>
    </w:p>
    <w:p w14:paraId="0C7147E9" w14:textId="77777777" w:rsidR="00CF28DD" w:rsidRDefault="00CF28DD" w:rsidP="00CF28DD">
      <w:pPr>
        <w:pStyle w:val="ListParagraph"/>
        <w:numPr>
          <w:ilvl w:val="0"/>
          <w:numId w:val="35"/>
        </w:numPr>
      </w:pPr>
      <w:r>
        <w:t xml:space="preserve">CAST supplies judges </w:t>
      </w:r>
      <w:r w:rsidRPr="00E3006C">
        <w:t xml:space="preserve">for the </w:t>
      </w:r>
      <w:r w:rsidRPr="00BD09DE">
        <w:rPr>
          <w:color w:val="000000"/>
        </w:rPr>
        <w:t>Computing and Process Control</w:t>
      </w:r>
      <w:r>
        <w:t xml:space="preserve"> area of the poster session, which often has ~30 submissions divided into 3 sections.</w:t>
      </w:r>
    </w:p>
    <w:p w14:paraId="70E06572" w14:textId="77777777" w:rsidR="00CF28DD" w:rsidRDefault="00CF28DD" w:rsidP="00CF28DD">
      <w:pPr>
        <w:pStyle w:val="ListParagraph"/>
        <w:numPr>
          <w:ilvl w:val="0"/>
          <w:numId w:val="35"/>
        </w:numPr>
      </w:pPr>
      <w:r>
        <w:lastRenderedPageBreak/>
        <w:t>Each judged is assigned ~8 posters to numerically score within a section. Using a z-statistic (standardization), the undergraduate poster session organizers determine awards (e.g., 1</w:t>
      </w:r>
      <w:r w:rsidRPr="00BD09DE">
        <w:rPr>
          <w:vertAlign w:val="superscript"/>
        </w:rPr>
        <w:t>st</w:t>
      </w:r>
      <w:r>
        <w:t>, 2</w:t>
      </w:r>
      <w:r w:rsidRPr="00BD09DE">
        <w:rPr>
          <w:vertAlign w:val="superscript"/>
        </w:rPr>
        <w:t>nd</w:t>
      </w:r>
      <w:r>
        <w:t>, 3</w:t>
      </w:r>
      <w:r w:rsidRPr="00BD09DE">
        <w:rPr>
          <w:vertAlign w:val="superscript"/>
        </w:rPr>
        <w:t>rd</w:t>
      </w:r>
      <w:r>
        <w:t>) for each section.</w:t>
      </w:r>
    </w:p>
    <w:p w14:paraId="6BA0C245" w14:textId="77777777" w:rsidR="00CF28DD" w:rsidRDefault="00CF28DD" w:rsidP="00CF28DD">
      <w:pPr>
        <w:pStyle w:val="ListParagraph"/>
        <w:numPr>
          <w:ilvl w:val="0"/>
          <w:numId w:val="35"/>
        </w:numPr>
      </w:pPr>
      <w:r>
        <w:t xml:space="preserve">In addition to these awards, CAST sponsors a separate overarching award across the entire </w:t>
      </w:r>
      <w:r w:rsidRPr="002618BF">
        <w:rPr>
          <w:color w:val="000000"/>
        </w:rPr>
        <w:t>Computing and Process Control</w:t>
      </w:r>
      <w:r>
        <w:t xml:space="preserve"> area with the following monetary prizes: 1</w:t>
      </w:r>
      <w:r w:rsidRPr="00BD09DE">
        <w:rPr>
          <w:vertAlign w:val="superscript"/>
        </w:rPr>
        <w:t>st</w:t>
      </w:r>
      <w:r>
        <w:t xml:space="preserve"> place ($100), second place ($50), third place ($50).</w:t>
      </w:r>
    </w:p>
    <w:p w14:paraId="1149B4A6" w14:textId="77777777" w:rsidR="00CF28DD" w:rsidRDefault="00CF28DD" w:rsidP="00CF28DD">
      <w:pPr>
        <w:pStyle w:val="ListParagraph"/>
        <w:numPr>
          <w:ilvl w:val="0"/>
          <w:numId w:val="35"/>
        </w:numPr>
      </w:pPr>
      <w:r>
        <w:t>Senior graduate students, post-docs, junior faculty, and industry YPs are all eligible to judge the poster session. Email the CAST10 listserv to recruit volunteers.</w:t>
      </w:r>
    </w:p>
    <w:p w14:paraId="53A40737" w14:textId="77777777" w:rsidR="00CF28DD" w:rsidRDefault="00CF28DD" w:rsidP="00CF28DD">
      <w:pPr>
        <w:pStyle w:val="ListParagraph"/>
        <w:numPr>
          <w:ilvl w:val="0"/>
          <w:numId w:val="35"/>
        </w:numPr>
      </w:pPr>
      <w:r>
        <w:t xml:space="preserve">Encourage </w:t>
      </w:r>
      <w:proofErr w:type="gramStart"/>
      <w:r>
        <w:t>all of</w:t>
      </w:r>
      <w:proofErr w:type="gramEnd"/>
      <w:r>
        <w:t xml:space="preserve"> the </w:t>
      </w:r>
      <w:r w:rsidRPr="002618BF">
        <w:rPr>
          <w:color w:val="000000"/>
        </w:rPr>
        <w:t>Computing and Process Control</w:t>
      </w:r>
      <w:r>
        <w:t xml:space="preserve"> area judges to submit the scoring 15 minutes early.</w:t>
      </w:r>
    </w:p>
    <w:p w14:paraId="56B5AAB0" w14:textId="77777777" w:rsidR="00CF28DD" w:rsidRDefault="00CF28DD" w:rsidP="00CF28DD">
      <w:pPr>
        <w:pStyle w:val="ListParagraph"/>
        <w:numPr>
          <w:ilvl w:val="0"/>
          <w:numId w:val="35"/>
        </w:numPr>
      </w:pPr>
      <w:r>
        <w:t>The CAST YP liaisons should choose 2 or 3 experienced judges to help them select the CAST special awards (with cash prizes).</w:t>
      </w:r>
    </w:p>
    <w:p w14:paraId="1261F663" w14:textId="77777777" w:rsidR="00CF28DD" w:rsidRDefault="00CF28DD" w:rsidP="00CF28DD">
      <w:pPr>
        <w:pStyle w:val="ListParagraph"/>
        <w:numPr>
          <w:ilvl w:val="0"/>
          <w:numId w:val="35"/>
        </w:numPr>
      </w:pPr>
      <w:r>
        <w:t>Once the top posters are identified by the standardized scores, the selected experienced judges should reevaluate these posters to determine the winner.</w:t>
      </w:r>
    </w:p>
    <w:p w14:paraId="5335DC47" w14:textId="77777777" w:rsidR="00CF28DD" w:rsidRDefault="00CF28DD" w:rsidP="00CF28DD">
      <w:pPr>
        <w:pStyle w:val="ListParagraph"/>
        <w:numPr>
          <w:ilvl w:val="0"/>
          <w:numId w:val="35"/>
        </w:numPr>
      </w:pPr>
      <w:r>
        <w:t>The CAST YP liaison or designee should stay for the poster session to help present the CAST sponsored award. Get a picture of the CAST sponsored award winners. (</w:t>
      </w:r>
      <w:proofErr w:type="spellStart"/>
      <w:r>
        <w:t>AIChE</w:t>
      </w:r>
      <w:proofErr w:type="spellEnd"/>
      <w:r>
        <w:t xml:space="preserve"> will also have a photographer, but it is impossible to get copies of the pictures from them.)</w:t>
      </w:r>
    </w:p>
    <w:p w14:paraId="54505EFE" w14:textId="77777777" w:rsidR="00CF28DD" w:rsidRDefault="00CF28DD" w:rsidP="00CF28DD">
      <w:pPr>
        <w:pStyle w:val="ListParagraph"/>
        <w:numPr>
          <w:ilvl w:val="0"/>
          <w:numId w:val="35"/>
        </w:numPr>
      </w:pPr>
      <w:r>
        <w:t>Collect the contact information (name, email, phone number) from each award winner. Ask if they would prefer Venmo or a paper check in the mail. (Everyone says Venmo.) The CAST YP liaison can pay via Venmo and submit the transaction history to the CAST treasurer for reimbursement. Alternately, the CAST treasurer can mail paper checks.</w:t>
      </w:r>
    </w:p>
    <w:p w14:paraId="2A590FE4" w14:textId="77777777" w:rsidR="00CF28DD" w:rsidRDefault="00CF28DD" w:rsidP="00CF28DD"/>
    <w:p w14:paraId="35C35A99" w14:textId="77777777" w:rsidR="00CF28DD" w:rsidRDefault="00CF28DD" w:rsidP="00CF28DD">
      <w:r>
        <w:t>Below is the email sent to the CAST10 listserv for the 2022 fall annual meeting.</w:t>
      </w:r>
    </w:p>
    <w:p w14:paraId="22775EF9" w14:textId="77777777" w:rsidR="00CF28DD" w:rsidRDefault="00CF28DD" w:rsidP="00CF28DD"/>
    <w:p w14:paraId="5883438F" w14:textId="77777777" w:rsidR="00CF28DD" w:rsidRPr="00BD09DE" w:rsidRDefault="00CF28DD" w:rsidP="00CF28DD">
      <w:pPr>
        <w:rPr>
          <w:b/>
          <w:bCs/>
          <w:color w:val="000000"/>
          <w:sz w:val="18"/>
          <w:szCs w:val="18"/>
        </w:rPr>
      </w:pPr>
      <w:r w:rsidRPr="00BD09DE">
        <w:rPr>
          <w:sz w:val="18"/>
          <w:szCs w:val="18"/>
        </w:rPr>
        <w:t xml:space="preserve">Subject: </w:t>
      </w:r>
      <w:r w:rsidRPr="00BD09DE">
        <w:rPr>
          <w:b/>
          <w:bCs/>
          <w:color w:val="000000"/>
          <w:sz w:val="18"/>
          <w:szCs w:val="18"/>
        </w:rPr>
        <w:t xml:space="preserve">CAST Young Professionals Events at </w:t>
      </w:r>
      <w:proofErr w:type="spellStart"/>
      <w:r w:rsidRPr="00BD09DE">
        <w:rPr>
          <w:b/>
          <w:bCs/>
          <w:color w:val="000000"/>
          <w:sz w:val="18"/>
          <w:szCs w:val="18"/>
        </w:rPr>
        <w:t>AIChE</w:t>
      </w:r>
      <w:proofErr w:type="spellEnd"/>
      <w:r w:rsidRPr="00BD09DE">
        <w:rPr>
          <w:b/>
          <w:bCs/>
          <w:color w:val="000000"/>
          <w:sz w:val="18"/>
          <w:szCs w:val="18"/>
        </w:rPr>
        <w:t xml:space="preserve"> Annual Meeting: Networking Lunch and Poster Judges Needed</w:t>
      </w:r>
    </w:p>
    <w:p w14:paraId="3EC39B44" w14:textId="77777777" w:rsidR="00CF28DD" w:rsidRPr="00BD09DE" w:rsidRDefault="00CF28DD" w:rsidP="00CF28DD">
      <w:pPr>
        <w:rPr>
          <w:b/>
          <w:bCs/>
          <w:color w:val="000000"/>
          <w:sz w:val="18"/>
          <w:szCs w:val="18"/>
        </w:rPr>
      </w:pPr>
    </w:p>
    <w:p w14:paraId="71286321" w14:textId="77777777" w:rsidR="00CF28DD" w:rsidRPr="00BD09DE" w:rsidRDefault="00CF28DD" w:rsidP="00CF28DD">
      <w:pPr>
        <w:rPr>
          <w:sz w:val="18"/>
          <w:szCs w:val="18"/>
        </w:rPr>
      </w:pPr>
      <w:r w:rsidRPr="00BD09DE">
        <w:rPr>
          <w:color w:val="000000"/>
          <w:sz w:val="18"/>
          <w:szCs w:val="18"/>
        </w:rPr>
        <w:t>Hello CAST Young Professionals,</w:t>
      </w:r>
    </w:p>
    <w:p w14:paraId="356FEA9D" w14:textId="77777777" w:rsidR="00CF28DD" w:rsidRPr="00BD09DE" w:rsidRDefault="00CF28DD" w:rsidP="00CF28DD">
      <w:pPr>
        <w:rPr>
          <w:color w:val="000000"/>
          <w:sz w:val="18"/>
          <w:szCs w:val="18"/>
        </w:rPr>
      </w:pPr>
    </w:p>
    <w:p w14:paraId="21886C2B" w14:textId="77777777" w:rsidR="00CF28DD" w:rsidRPr="00BD09DE" w:rsidRDefault="00CF28DD" w:rsidP="00CF28DD">
      <w:pPr>
        <w:rPr>
          <w:color w:val="000000"/>
          <w:sz w:val="18"/>
          <w:szCs w:val="18"/>
        </w:rPr>
      </w:pPr>
      <w:r w:rsidRPr="00BD09DE">
        <w:rPr>
          <w:color w:val="000000"/>
          <w:sz w:val="18"/>
          <w:szCs w:val="18"/>
        </w:rPr>
        <w:t>(Senior members, please forward this to your mentees! Thank you.)</w:t>
      </w:r>
    </w:p>
    <w:p w14:paraId="09AA6D04" w14:textId="77777777" w:rsidR="00CF28DD" w:rsidRPr="00BD09DE" w:rsidRDefault="00CF28DD" w:rsidP="00CF28DD">
      <w:pPr>
        <w:rPr>
          <w:color w:val="000000"/>
          <w:sz w:val="18"/>
          <w:szCs w:val="18"/>
        </w:rPr>
      </w:pPr>
    </w:p>
    <w:p w14:paraId="6A24D930" w14:textId="77777777" w:rsidR="00CF28DD" w:rsidRPr="00BD09DE" w:rsidRDefault="00CF28DD" w:rsidP="00CF28DD">
      <w:pPr>
        <w:rPr>
          <w:color w:val="000000"/>
          <w:sz w:val="18"/>
          <w:szCs w:val="18"/>
        </w:rPr>
      </w:pPr>
      <w:r w:rsidRPr="00BD09DE">
        <w:rPr>
          <w:color w:val="000000"/>
          <w:sz w:val="18"/>
          <w:szCs w:val="18"/>
        </w:rPr>
        <w:t xml:space="preserve">I would like to share a few upcoming events at the </w:t>
      </w:r>
      <w:proofErr w:type="spellStart"/>
      <w:r w:rsidRPr="00BD09DE">
        <w:rPr>
          <w:color w:val="000000"/>
          <w:sz w:val="18"/>
          <w:szCs w:val="18"/>
        </w:rPr>
        <w:t>AIChE</w:t>
      </w:r>
      <w:proofErr w:type="spellEnd"/>
      <w:r w:rsidRPr="00BD09DE">
        <w:rPr>
          <w:color w:val="000000"/>
          <w:sz w:val="18"/>
          <w:szCs w:val="18"/>
        </w:rPr>
        <w:t xml:space="preserve"> Annual Meeting in Phoenix, AZ.</w:t>
      </w:r>
    </w:p>
    <w:p w14:paraId="22AD031F" w14:textId="77777777" w:rsidR="00CF28DD" w:rsidRPr="00BD09DE" w:rsidRDefault="00CF28DD" w:rsidP="00CF28DD">
      <w:pPr>
        <w:rPr>
          <w:color w:val="000000"/>
          <w:sz w:val="18"/>
          <w:szCs w:val="18"/>
        </w:rPr>
      </w:pPr>
    </w:p>
    <w:p w14:paraId="625D7954" w14:textId="77777777" w:rsidR="00CF28DD" w:rsidRPr="00BD09DE" w:rsidRDefault="00CF28DD" w:rsidP="00CF28DD">
      <w:pPr>
        <w:rPr>
          <w:color w:val="000000"/>
          <w:sz w:val="18"/>
          <w:szCs w:val="18"/>
        </w:rPr>
      </w:pPr>
      <w:r w:rsidRPr="00BD09DE">
        <w:rPr>
          <w:b/>
          <w:bCs/>
          <w:color w:val="000000"/>
          <w:sz w:val="18"/>
          <w:szCs w:val="18"/>
        </w:rPr>
        <w:t>Announcement 1: CAST YP Networks Lunch on Wednesday</w:t>
      </w:r>
      <w:r w:rsidRPr="00BD09DE">
        <w:rPr>
          <w:b/>
          <w:bCs/>
          <w:color w:val="000000"/>
          <w:sz w:val="18"/>
          <w:szCs w:val="18"/>
        </w:rPr>
        <w:br w:type="textWrapping" w:clear="all"/>
      </w:r>
    </w:p>
    <w:p w14:paraId="370466C7" w14:textId="77777777" w:rsidR="00CF28DD" w:rsidRPr="00BD09DE" w:rsidRDefault="00CF28DD" w:rsidP="00CF28DD">
      <w:pPr>
        <w:rPr>
          <w:color w:val="000000"/>
          <w:sz w:val="18"/>
          <w:szCs w:val="18"/>
        </w:rPr>
      </w:pPr>
      <w:r w:rsidRPr="00BD09DE">
        <w:rPr>
          <w:color w:val="000000"/>
          <w:sz w:val="18"/>
          <w:szCs w:val="18"/>
        </w:rPr>
        <w:t>You are invited to a networking lunch on</w:t>
      </w:r>
      <w:r w:rsidRPr="00BD09DE">
        <w:rPr>
          <w:rFonts w:hint="eastAsia"/>
          <w:color w:val="000000"/>
          <w:sz w:val="18"/>
          <w:szCs w:val="18"/>
        </w:rPr>
        <w:t> </w:t>
      </w:r>
      <w:r w:rsidRPr="00BD09DE">
        <w:rPr>
          <w:b/>
          <w:bCs/>
          <w:color w:val="000000"/>
          <w:sz w:val="18"/>
          <w:szCs w:val="18"/>
        </w:rPr>
        <w:t>Wednesday, November 16 from 11am to 1pm</w:t>
      </w:r>
      <w:r w:rsidRPr="00BD09DE">
        <w:rPr>
          <w:rFonts w:hint="eastAsia"/>
          <w:color w:val="000000"/>
          <w:sz w:val="18"/>
          <w:szCs w:val="18"/>
        </w:rPr>
        <w:t> </w:t>
      </w:r>
      <w:r w:rsidRPr="00BD09DE">
        <w:rPr>
          <w:color w:val="000000"/>
          <w:sz w:val="18"/>
          <w:szCs w:val="18"/>
        </w:rPr>
        <w:t>(local time)</w:t>
      </w:r>
      <w:r w:rsidRPr="00BD09DE">
        <w:rPr>
          <w:rFonts w:hint="eastAsia"/>
          <w:color w:val="000000"/>
          <w:sz w:val="18"/>
          <w:szCs w:val="18"/>
        </w:rPr>
        <w:t> </w:t>
      </w:r>
      <w:r w:rsidRPr="00BD09DE">
        <w:rPr>
          <w:b/>
          <w:bCs/>
          <w:color w:val="000000"/>
          <w:sz w:val="18"/>
          <w:szCs w:val="18"/>
        </w:rPr>
        <w:t>Willie's Taco Joint</w:t>
      </w:r>
      <w:r w:rsidRPr="00BD09DE">
        <w:rPr>
          <w:rFonts w:hint="eastAsia"/>
          <w:b/>
          <w:bCs/>
          <w:color w:val="000000"/>
          <w:sz w:val="18"/>
          <w:szCs w:val="18"/>
        </w:rPr>
        <w:t> </w:t>
      </w:r>
      <w:r w:rsidRPr="00BD09DE">
        <w:rPr>
          <w:color w:val="000000"/>
          <w:sz w:val="18"/>
          <w:szCs w:val="18"/>
        </w:rPr>
        <w:t>(</w:t>
      </w:r>
      <w:hyperlink r:id="rId46" w:history="1">
        <w:r w:rsidRPr="00BD09DE">
          <w:rPr>
            <w:color w:val="0000FF"/>
            <w:sz w:val="18"/>
            <w:szCs w:val="18"/>
            <w:u w:val="single"/>
          </w:rPr>
          <w:t>sample menu</w:t>
        </w:r>
      </w:hyperlink>
      <w:r w:rsidRPr="00BD09DE">
        <w:rPr>
          <w:color w:val="000000"/>
          <w:sz w:val="18"/>
          <w:szCs w:val="18"/>
        </w:rPr>
        <w:t>), less than 5-minute walk from the Phoenix Convention Center. Food will be a buffet to make it easy to come and go. You do not need to arrive at 11am or stay until 1pm. Our hope is that this time can accommodate anyone with talks either in the late morning or early afternoon.</w:t>
      </w:r>
    </w:p>
    <w:p w14:paraId="3EE7C346" w14:textId="77777777" w:rsidR="00CF28DD" w:rsidRPr="00BD09DE" w:rsidRDefault="00CF28DD" w:rsidP="00CF28DD">
      <w:pPr>
        <w:rPr>
          <w:color w:val="000000"/>
          <w:sz w:val="18"/>
          <w:szCs w:val="18"/>
        </w:rPr>
      </w:pPr>
    </w:p>
    <w:p w14:paraId="5C3B2C3F" w14:textId="77777777" w:rsidR="00CF28DD" w:rsidRPr="00BD09DE" w:rsidRDefault="00CF28DD" w:rsidP="00CF28DD">
      <w:pPr>
        <w:rPr>
          <w:color w:val="000000"/>
          <w:sz w:val="18"/>
          <w:szCs w:val="18"/>
        </w:rPr>
      </w:pPr>
      <w:r w:rsidRPr="00BD09DE">
        <w:rPr>
          <w:color w:val="000000"/>
          <w:sz w:val="18"/>
          <w:szCs w:val="18"/>
        </w:rPr>
        <w:t>You need to</w:t>
      </w:r>
      <w:r w:rsidRPr="00BD09DE">
        <w:rPr>
          <w:rFonts w:hint="eastAsia"/>
          <w:color w:val="000000"/>
          <w:sz w:val="18"/>
          <w:szCs w:val="18"/>
        </w:rPr>
        <w:t> </w:t>
      </w:r>
      <w:r w:rsidRPr="00BD09DE">
        <w:rPr>
          <w:b/>
          <w:bCs/>
          <w:color w:val="000000"/>
          <w:sz w:val="18"/>
          <w:szCs w:val="18"/>
        </w:rPr>
        <w:t>RSVP by midnight on Thursday, November 10th</w:t>
      </w:r>
      <w:r w:rsidRPr="00BD09DE">
        <w:rPr>
          <w:color w:val="000000"/>
          <w:sz w:val="18"/>
          <w:szCs w:val="18"/>
        </w:rPr>
        <w:t>. If this form is closed before the deadline, we have run out of space. Do not delay reserving your spot. RSVP</w:t>
      </w:r>
      <w:r w:rsidRPr="00BD09DE">
        <w:rPr>
          <w:rFonts w:hint="eastAsia"/>
          <w:color w:val="000000"/>
          <w:sz w:val="18"/>
          <w:szCs w:val="18"/>
        </w:rPr>
        <w:t> </w:t>
      </w:r>
      <w:hyperlink r:id="rId47" w:history="1">
        <w:r w:rsidRPr="00BD09DE">
          <w:rPr>
            <w:color w:val="0000FF"/>
            <w:sz w:val="18"/>
            <w:szCs w:val="18"/>
            <w:u w:val="single"/>
          </w:rPr>
          <w:t>here</w:t>
        </w:r>
      </w:hyperlink>
      <w:r w:rsidRPr="00BD09DE">
        <w:rPr>
          <w:color w:val="000000"/>
          <w:sz w:val="18"/>
          <w:szCs w:val="18"/>
        </w:rPr>
        <w:t>.</w:t>
      </w:r>
    </w:p>
    <w:p w14:paraId="651D423A" w14:textId="77777777" w:rsidR="00CF28DD" w:rsidRPr="00BD09DE" w:rsidRDefault="00CF28DD" w:rsidP="00CF28DD">
      <w:pPr>
        <w:rPr>
          <w:color w:val="000000"/>
          <w:sz w:val="18"/>
          <w:szCs w:val="18"/>
        </w:rPr>
      </w:pPr>
    </w:p>
    <w:p w14:paraId="2E82A701" w14:textId="77777777" w:rsidR="00CF28DD" w:rsidRPr="00BD09DE" w:rsidRDefault="00CF28DD" w:rsidP="00CF28DD">
      <w:pPr>
        <w:rPr>
          <w:color w:val="000000"/>
          <w:sz w:val="18"/>
          <w:szCs w:val="18"/>
        </w:rPr>
      </w:pPr>
      <w:r w:rsidRPr="00BD09DE">
        <w:rPr>
          <w:color w:val="000000"/>
          <w:sz w:val="18"/>
          <w:szCs w:val="18"/>
        </w:rPr>
        <w:t>The</w:t>
      </w:r>
      <w:r w:rsidRPr="00BD09DE">
        <w:rPr>
          <w:rFonts w:hint="eastAsia"/>
          <w:color w:val="000000"/>
          <w:sz w:val="18"/>
          <w:szCs w:val="18"/>
        </w:rPr>
        <w:t> </w:t>
      </w:r>
      <w:hyperlink r:id="rId48" w:history="1">
        <w:r w:rsidRPr="00BD09DE">
          <w:rPr>
            <w:color w:val="0000FF"/>
            <w:sz w:val="18"/>
            <w:szCs w:val="18"/>
            <w:u w:val="single"/>
          </w:rPr>
          <w:t>Computing and Systems Technology (CAST) Division 10</w:t>
        </w:r>
      </w:hyperlink>
      <w:r w:rsidRPr="00BD09DE">
        <w:rPr>
          <w:rFonts w:hint="eastAsia"/>
          <w:color w:val="000000"/>
          <w:sz w:val="18"/>
          <w:szCs w:val="18"/>
        </w:rPr>
        <w:t> </w:t>
      </w:r>
      <w:r w:rsidRPr="00BD09DE">
        <w:rPr>
          <w:color w:val="000000"/>
          <w:sz w:val="18"/>
          <w:szCs w:val="18"/>
        </w:rPr>
        <w:t xml:space="preserve">of </w:t>
      </w:r>
      <w:proofErr w:type="spellStart"/>
      <w:r w:rsidRPr="00BD09DE">
        <w:rPr>
          <w:color w:val="000000"/>
          <w:sz w:val="18"/>
          <w:szCs w:val="18"/>
        </w:rPr>
        <w:t>AIChE</w:t>
      </w:r>
      <w:proofErr w:type="spellEnd"/>
      <w:r w:rsidRPr="00BD09DE">
        <w:rPr>
          <w:color w:val="000000"/>
          <w:sz w:val="18"/>
          <w:szCs w:val="18"/>
        </w:rPr>
        <w:t xml:space="preserve"> is generously sponsoring the lunch (free food!). Our expectation is that everyone who is attending is a CAST 10 member. Do not worry, it is easy to join:</w:t>
      </w:r>
    </w:p>
    <w:p w14:paraId="654D9579" w14:textId="77777777" w:rsidR="00CF28DD" w:rsidRPr="00BD09DE" w:rsidRDefault="00CF28DD" w:rsidP="00CF28DD">
      <w:pPr>
        <w:numPr>
          <w:ilvl w:val="0"/>
          <w:numId w:val="36"/>
        </w:numPr>
        <w:spacing w:before="100" w:beforeAutospacing="1" w:after="100" w:afterAutospacing="1"/>
        <w:rPr>
          <w:color w:val="000000"/>
          <w:sz w:val="18"/>
          <w:szCs w:val="18"/>
        </w:rPr>
      </w:pPr>
      <w:r w:rsidRPr="00BD09DE">
        <w:rPr>
          <w:color w:val="000000"/>
          <w:sz w:val="18"/>
          <w:szCs w:val="18"/>
        </w:rPr>
        <w:t xml:space="preserve">If you do not know if you are a CAST member, login in to your </w:t>
      </w:r>
      <w:proofErr w:type="spellStart"/>
      <w:r w:rsidRPr="00BD09DE">
        <w:rPr>
          <w:color w:val="000000"/>
          <w:sz w:val="18"/>
          <w:szCs w:val="18"/>
        </w:rPr>
        <w:t>AIChE</w:t>
      </w:r>
      <w:proofErr w:type="spellEnd"/>
      <w:r w:rsidRPr="00BD09DE">
        <w:rPr>
          <w:color w:val="000000"/>
          <w:sz w:val="18"/>
          <w:szCs w:val="18"/>
        </w:rPr>
        <w:t xml:space="preserve"> account and</w:t>
      </w:r>
      <w:r w:rsidRPr="00BD09DE">
        <w:rPr>
          <w:rFonts w:hint="eastAsia"/>
          <w:color w:val="000000"/>
          <w:sz w:val="18"/>
          <w:szCs w:val="18"/>
        </w:rPr>
        <w:t> </w:t>
      </w:r>
      <w:hyperlink r:id="rId49" w:history="1">
        <w:r w:rsidRPr="00BD09DE">
          <w:rPr>
            <w:color w:val="0000FF"/>
            <w:sz w:val="18"/>
            <w:szCs w:val="18"/>
            <w:u w:val="single"/>
          </w:rPr>
          <w:t>check your membership profile here</w:t>
        </w:r>
      </w:hyperlink>
      <w:r w:rsidRPr="00BD09DE">
        <w:rPr>
          <w:color w:val="000000"/>
          <w:sz w:val="18"/>
          <w:szCs w:val="18"/>
        </w:rPr>
        <w:t>. You should see</w:t>
      </w:r>
      <w:r w:rsidRPr="00BD09DE">
        <w:rPr>
          <w:rFonts w:hint="eastAsia"/>
          <w:color w:val="000000"/>
          <w:sz w:val="18"/>
          <w:szCs w:val="18"/>
        </w:rPr>
        <w:t> </w:t>
      </w:r>
      <w:r w:rsidRPr="00BD09DE">
        <w:rPr>
          <w:b/>
          <w:bCs/>
          <w:color w:val="000000"/>
          <w:sz w:val="18"/>
          <w:szCs w:val="18"/>
        </w:rPr>
        <w:t>Memberships</w:t>
      </w:r>
      <w:r w:rsidRPr="00BD09DE">
        <w:rPr>
          <w:rFonts w:hint="eastAsia"/>
          <w:color w:val="000000"/>
          <w:sz w:val="18"/>
          <w:szCs w:val="18"/>
        </w:rPr>
        <w:t> </w:t>
      </w:r>
      <w:proofErr w:type="gramStart"/>
      <w:r w:rsidRPr="00BD09DE">
        <w:rPr>
          <w:color w:val="000000"/>
          <w:sz w:val="18"/>
          <w:szCs w:val="18"/>
        </w:rPr>
        <w:t>listed</w:t>
      </w:r>
      <w:proofErr w:type="gramEnd"/>
      <w:r w:rsidRPr="00BD09DE">
        <w:rPr>
          <w:color w:val="000000"/>
          <w:sz w:val="18"/>
          <w:szCs w:val="18"/>
        </w:rPr>
        <w:t xml:space="preserve"> under Education.</w:t>
      </w:r>
    </w:p>
    <w:p w14:paraId="6C6C2111" w14:textId="77777777" w:rsidR="00CF28DD" w:rsidRPr="00BD09DE" w:rsidRDefault="00CF28DD" w:rsidP="00CF28DD">
      <w:pPr>
        <w:numPr>
          <w:ilvl w:val="0"/>
          <w:numId w:val="36"/>
        </w:numPr>
        <w:spacing w:before="100" w:beforeAutospacing="1" w:after="100" w:afterAutospacing="1"/>
        <w:rPr>
          <w:color w:val="000000"/>
          <w:sz w:val="18"/>
          <w:szCs w:val="18"/>
        </w:rPr>
      </w:pPr>
      <w:r w:rsidRPr="00BD09DE">
        <w:rPr>
          <w:color w:val="000000"/>
          <w:sz w:val="18"/>
          <w:szCs w:val="18"/>
        </w:rPr>
        <w:t xml:space="preserve">If you have not renewed your </w:t>
      </w:r>
      <w:proofErr w:type="spellStart"/>
      <w:r w:rsidRPr="00BD09DE">
        <w:rPr>
          <w:color w:val="000000"/>
          <w:sz w:val="18"/>
          <w:szCs w:val="18"/>
        </w:rPr>
        <w:t>AIChE</w:t>
      </w:r>
      <w:proofErr w:type="spellEnd"/>
      <w:r w:rsidRPr="00BD09DE">
        <w:rPr>
          <w:color w:val="000000"/>
          <w:sz w:val="18"/>
          <w:szCs w:val="18"/>
        </w:rPr>
        <w:t xml:space="preserve"> membership for this year, choose the CAST Division 10 during the checkout. (You should join </w:t>
      </w:r>
      <w:proofErr w:type="spellStart"/>
      <w:r w:rsidRPr="00BD09DE">
        <w:rPr>
          <w:color w:val="000000"/>
          <w:sz w:val="18"/>
          <w:szCs w:val="18"/>
        </w:rPr>
        <w:t>AIChE</w:t>
      </w:r>
      <w:proofErr w:type="spellEnd"/>
      <w:r w:rsidRPr="00BD09DE">
        <w:rPr>
          <w:color w:val="000000"/>
          <w:sz w:val="18"/>
          <w:szCs w:val="18"/>
        </w:rPr>
        <w:t xml:space="preserve"> if you are attending the meeting </w:t>
      </w:r>
      <w:r w:rsidRPr="00BD09DE">
        <w:rPr>
          <w:rFonts w:hint="eastAsia"/>
          <w:color w:val="000000"/>
          <w:sz w:val="18"/>
          <w:szCs w:val="18"/>
        </w:rPr>
        <w:t>—</w:t>
      </w:r>
      <w:r w:rsidRPr="00BD09DE">
        <w:rPr>
          <w:color w:val="000000"/>
          <w:sz w:val="18"/>
          <w:szCs w:val="18"/>
        </w:rPr>
        <w:t xml:space="preserve"> much cheaper registration fee)</w:t>
      </w:r>
    </w:p>
    <w:p w14:paraId="0B3D686A" w14:textId="77777777" w:rsidR="00CF28DD" w:rsidRPr="00BD09DE" w:rsidRDefault="00CF28DD" w:rsidP="00CF28DD">
      <w:pPr>
        <w:numPr>
          <w:ilvl w:val="0"/>
          <w:numId w:val="36"/>
        </w:numPr>
        <w:spacing w:before="100" w:beforeAutospacing="1" w:after="100" w:afterAutospacing="1"/>
        <w:rPr>
          <w:color w:val="000000"/>
          <w:sz w:val="18"/>
          <w:szCs w:val="18"/>
        </w:rPr>
      </w:pPr>
      <w:r w:rsidRPr="00BD09DE">
        <w:rPr>
          <w:color w:val="000000"/>
          <w:sz w:val="18"/>
          <w:szCs w:val="18"/>
        </w:rPr>
        <w:lastRenderedPageBreak/>
        <w:t xml:space="preserve">If you already renewed your </w:t>
      </w:r>
      <w:proofErr w:type="spellStart"/>
      <w:r w:rsidRPr="00BD09DE">
        <w:rPr>
          <w:color w:val="000000"/>
          <w:sz w:val="18"/>
          <w:szCs w:val="18"/>
        </w:rPr>
        <w:t>AIChE</w:t>
      </w:r>
      <w:proofErr w:type="spellEnd"/>
      <w:r w:rsidRPr="00BD09DE">
        <w:rPr>
          <w:color w:val="000000"/>
          <w:sz w:val="18"/>
          <w:szCs w:val="18"/>
        </w:rPr>
        <w:t xml:space="preserve"> membership this year, contact</w:t>
      </w:r>
      <w:r w:rsidRPr="00BD09DE">
        <w:rPr>
          <w:rFonts w:hint="eastAsia"/>
          <w:color w:val="000000"/>
          <w:sz w:val="18"/>
          <w:szCs w:val="18"/>
        </w:rPr>
        <w:t> </w:t>
      </w:r>
      <w:hyperlink r:id="rId50" w:history="1">
        <w:r w:rsidRPr="00BD09DE">
          <w:rPr>
            <w:color w:val="0000FF"/>
            <w:sz w:val="18"/>
            <w:szCs w:val="18"/>
            <w:u w:val="single"/>
          </w:rPr>
          <w:t>CustomerService@aiche.org</w:t>
        </w:r>
      </w:hyperlink>
      <w:r w:rsidRPr="00BD09DE">
        <w:rPr>
          <w:rFonts w:hint="eastAsia"/>
          <w:color w:val="000000"/>
          <w:sz w:val="18"/>
          <w:szCs w:val="18"/>
        </w:rPr>
        <w:t> </w:t>
      </w:r>
      <w:r w:rsidRPr="00BD09DE">
        <w:rPr>
          <w:color w:val="000000"/>
          <w:sz w:val="18"/>
          <w:szCs w:val="18"/>
        </w:rPr>
        <w:t>and ask for help joining the CAST division.</w:t>
      </w:r>
    </w:p>
    <w:p w14:paraId="4DDB58E3" w14:textId="77777777" w:rsidR="00CF28DD" w:rsidRPr="00BD09DE" w:rsidRDefault="00CF28DD" w:rsidP="00CF28DD">
      <w:pPr>
        <w:rPr>
          <w:color w:val="000000"/>
          <w:sz w:val="18"/>
          <w:szCs w:val="18"/>
        </w:rPr>
      </w:pPr>
      <w:r w:rsidRPr="00BD09DE">
        <w:rPr>
          <w:color w:val="000000"/>
          <w:sz w:val="18"/>
          <w:szCs w:val="18"/>
        </w:rPr>
        <w:t>Here is how</w:t>
      </w:r>
      <w:r w:rsidRPr="00BD09DE">
        <w:rPr>
          <w:rFonts w:hint="eastAsia"/>
          <w:color w:val="000000"/>
          <w:sz w:val="18"/>
          <w:szCs w:val="18"/>
        </w:rPr>
        <w:t> </w:t>
      </w:r>
      <w:proofErr w:type="spellStart"/>
      <w:r>
        <w:fldChar w:fldCharType="begin"/>
      </w:r>
      <w:r>
        <w:instrText>HYPERLINK "https://www.aiche.org/community/sites/committees/young-professionals"</w:instrText>
      </w:r>
      <w:r>
        <w:fldChar w:fldCharType="separate"/>
      </w:r>
      <w:r w:rsidRPr="00BD09DE">
        <w:rPr>
          <w:color w:val="0000FF"/>
          <w:sz w:val="18"/>
          <w:szCs w:val="18"/>
          <w:u w:val="single"/>
        </w:rPr>
        <w:t>AIChE</w:t>
      </w:r>
      <w:proofErr w:type="spellEnd"/>
      <w:r w:rsidRPr="00BD09DE">
        <w:rPr>
          <w:color w:val="0000FF"/>
          <w:sz w:val="18"/>
          <w:szCs w:val="18"/>
          <w:u w:val="single"/>
        </w:rPr>
        <w:t xml:space="preserve"> defines young professionals</w:t>
      </w:r>
      <w:r>
        <w:rPr>
          <w:color w:val="0000FF"/>
          <w:sz w:val="18"/>
          <w:szCs w:val="18"/>
          <w:u w:val="single"/>
        </w:rPr>
        <w:fldChar w:fldCharType="end"/>
      </w:r>
      <w:r w:rsidRPr="00BD09DE">
        <w:rPr>
          <w:color w:val="000000"/>
          <w:sz w:val="18"/>
          <w:szCs w:val="18"/>
        </w:rPr>
        <w:t>. Happy to bend the rules for folks that feel younger than their age ;)</w:t>
      </w:r>
    </w:p>
    <w:p w14:paraId="72EDE703" w14:textId="77777777" w:rsidR="00CF28DD" w:rsidRPr="00BD09DE" w:rsidRDefault="00CF28DD" w:rsidP="00CF28DD">
      <w:pPr>
        <w:rPr>
          <w:color w:val="000000"/>
          <w:sz w:val="18"/>
          <w:szCs w:val="18"/>
        </w:rPr>
      </w:pPr>
    </w:p>
    <w:p w14:paraId="2BC4432B" w14:textId="77777777" w:rsidR="00CF28DD" w:rsidRPr="00BD09DE" w:rsidRDefault="00CF28DD" w:rsidP="00CF28DD">
      <w:pPr>
        <w:rPr>
          <w:color w:val="000000"/>
          <w:sz w:val="18"/>
          <w:szCs w:val="18"/>
        </w:rPr>
      </w:pPr>
      <w:r w:rsidRPr="00BD09DE">
        <w:rPr>
          <w:color w:val="000000"/>
          <w:sz w:val="18"/>
          <w:szCs w:val="18"/>
        </w:rPr>
        <w:t>Please RSVP using this</w:t>
      </w:r>
      <w:r w:rsidRPr="00BD09DE">
        <w:rPr>
          <w:rFonts w:hint="eastAsia"/>
          <w:color w:val="000000"/>
          <w:sz w:val="18"/>
          <w:szCs w:val="18"/>
        </w:rPr>
        <w:t> </w:t>
      </w:r>
      <w:hyperlink r:id="rId51" w:history="1">
        <w:r w:rsidRPr="00BD09DE">
          <w:rPr>
            <w:color w:val="0000FF"/>
            <w:sz w:val="18"/>
            <w:szCs w:val="18"/>
            <w:u w:val="single"/>
          </w:rPr>
          <w:t>Google Form</w:t>
        </w:r>
      </w:hyperlink>
      <w:r w:rsidRPr="00BD09DE">
        <w:rPr>
          <w:rFonts w:hint="eastAsia"/>
          <w:color w:val="000000"/>
          <w:sz w:val="18"/>
          <w:szCs w:val="18"/>
        </w:rPr>
        <w:t> </w:t>
      </w:r>
      <w:r w:rsidRPr="00BD09DE">
        <w:rPr>
          <w:color w:val="000000"/>
          <w:sz w:val="18"/>
          <w:szCs w:val="18"/>
        </w:rPr>
        <w:t>and contact me (</w:t>
      </w:r>
      <w:hyperlink r:id="rId52" w:history="1">
        <w:r w:rsidRPr="00BD09DE">
          <w:rPr>
            <w:color w:val="0000FF"/>
            <w:sz w:val="18"/>
            <w:szCs w:val="18"/>
            <w:u w:val="single"/>
          </w:rPr>
          <w:t>adowling@nd.edu</w:t>
        </w:r>
      </w:hyperlink>
      <w:r w:rsidRPr="00BD09DE">
        <w:rPr>
          <w:color w:val="000000"/>
          <w:sz w:val="18"/>
          <w:szCs w:val="18"/>
        </w:rPr>
        <w:t>) with any questions.</w:t>
      </w:r>
    </w:p>
    <w:p w14:paraId="2351A3D0" w14:textId="77777777" w:rsidR="00CF28DD" w:rsidRPr="00BD09DE" w:rsidRDefault="00CF28DD" w:rsidP="00CF28DD">
      <w:pPr>
        <w:rPr>
          <w:color w:val="000000"/>
          <w:sz w:val="18"/>
          <w:szCs w:val="18"/>
        </w:rPr>
      </w:pPr>
    </w:p>
    <w:p w14:paraId="0E061837" w14:textId="77777777" w:rsidR="00CF28DD" w:rsidRPr="00BD09DE" w:rsidRDefault="00CF28DD" w:rsidP="00CF28DD">
      <w:pPr>
        <w:rPr>
          <w:color w:val="000000"/>
          <w:sz w:val="18"/>
          <w:szCs w:val="18"/>
        </w:rPr>
      </w:pPr>
      <w:r w:rsidRPr="00BD09DE">
        <w:rPr>
          <w:b/>
          <w:bCs/>
          <w:color w:val="000000"/>
          <w:sz w:val="18"/>
          <w:szCs w:val="18"/>
        </w:rPr>
        <w:t>Announcement 2: Undergraduate Poster Judges on Monday</w:t>
      </w:r>
    </w:p>
    <w:p w14:paraId="1ADBAB8F" w14:textId="77777777" w:rsidR="00CF28DD" w:rsidRPr="00BD09DE" w:rsidRDefault="00CF28DD" w:rsidP="00CF28DD">
      <w:pPr>
        <w:rPr>
          <w:color w:val="000000"/>
          <w:sz w:val="18"/>
          <w:szCs w:val="18"/>
        </w:rPr>
      </w:pPr>
    </w:p>
    <w:p w14:paraId="78513B8D" w14:textId="77777777" w:rsidR="00CF28DD" w:rsidRPr="00BD09DE" w:rsidRDefault="00CF28DD" w:rsidP="00CF28DD">
      <w:pPr>
        <w:rPr>
          <w:color w:val="000000"/>
          <w:sz w:val="18"/>
          <w:szCs w:val="18"/>
        </w:rPr>
      </w:pPr>
      <w:r w:rsidRPr="00BD09DE">
        <w:rPr>
          <w:color w:val="000000"/>
          <w:sz w:val="18"/>
          <w:szCs w:val="18"/>
        </w:rPr>
        <w:t>Looking to get more involved in CAST?</w:t>
      </w:r>
    </w:p>
    <w:p w14:paraId="5F668FAD" w14:textId="77777777" w:rsidR="00CF28DD" w:rsidRPr="00BD09DE" w:rsidRDefault="00CF28DD" w:rsidP="00CF28DD">
      <w:pPr>
        <w:rPr>
          <w:color w:val="000000"/>
          <w:sz w:val="18"/>
          <w:szCs w:val="18"/>
        </w:rPr>
      </w:pPr>
    </w:p>
    <w:p w14:paraId="7CA2B8A2" w14:textId="77777777" w:rsidR="00CF28DD" w:rsidRPr="00BD09DE" w:rsidRDefault="00CF28DD" w:rsidP="00CF28DD">
      <w:pPr>
        <w:rPr>
          <w:color w:val="000000"/>
          <w:sz w:val="18"/>
          <w:szCs w:val="18"/>
        </w:rPr>
      </w:pPr>
      <w:r w:rsidRPr="00BD09DE">
        <w:rPr>
          <w:color w:val="000000"/>
          <w:sz w:val="18"/>
          <w:szCs w:val="18"/>
        </w:rPr>
        <w:t>We need</w:t>
      </w:r>
      <w:r w:rsidRPr="00BD09DE">
        <w:rPr>
          <w:rFonts w:hint="eastAsia"/>
          <w:color w:val="000000"/>
          <w:sz w:val="18"/>
          <w:szCs w:val="18"/>
        </w:rPr>
        <w:t> </w:t>
      </w:r>
      <w:r w:rsidRPr="00BD09DE">
        <w:rPr>
          <w:b/>
          <w:bCs/>
          <w:color w:val="000000"/>
          <w:sz w:val="18"/>
          <w:szCs w:val="18"/>
        </w:rPr>
        <w:t>~3 judges on Monday, November 14 from 10am to noon</w:t>
      </w:r>
      <w:r w:rsidRPr="00BD09DE">
        <w:rPr>
          <w:color w:val="000000"/>
          <w:sz w:val="18"/>
          <w:szCs w:val="18"/>
        </w:rPr>
        <w:t>. CAST provides judges for "Computing and Process Control</w:t>
      </w:r>
      <w:r w:rsidRPr="00BD09DE">
        <w:rPr>
          <w:rFonts w:hint="eastAsia"/>
          <w:color w:val="000000"/>
          <w:sz w:val="18"/>
          <w:szCs w:val="18"/>
        </w:rPr>
        <w:t>”</w:t>
      </w:r>
      <w:r w:rsidRPr="00BD09DE">
        <w:rPr>
          <w:color w:val="000000"/>
          <w:sz w:val="18"/>
          <w:szCs w:val="18"/>
        </w:rPr>
        <w:t xml:space="preserve"> section and gives out a special award. Volunteers who are final-year Ph.D. students, post-docs, faculty, and industry research scientists are greatly appreciated. Please see the message below and email me if you are interested. I am coordinating the judges from CAST.</w:t>
      </w:r>
    </w:p>
    <w:p w14:paraId="0992286C" w14:textId="77777777" w:rsidR="00CF28DD" w:rsidRPr="00BD09DE" w:rsidRDefault="00CF28DD" w:rsidP="00CF28DD">
      <w:pPr>
        <w:rPr>
          <w:color w:val="000000"/>
          <w:sz w:val="18"/>
          <w:szCs w:val="18"/>
        </w:rPr>
      </w:pPr>
    </w:p>
    <w:p w14:paraId="47257D98" w14:textId="77777777" w:rsidR="00CF28DD" w:rsidRPr="00BD09DE" w:rsidRDefault="00CF28DD" w:rsidP="00CF28DD">
      <w:pPr>
        <w:rPr>
          <w:color w:val="000000"/>
          <w:sz w:val="18"/>
          <w:szCs w:val="18"/>
        </w:rPr>
      </w:pPr>
      <w:r w:rsidRPr="00BD09DE">
        <w:rPr>
          <w:b/>
          <w:bCs/>
          <w:color w:val="000000"/>
          <w:sz w:val="18"/>
          <w:szCs w:val="18"/>
        </w:rPr>
        <w:t>Announcement 3: Programming Meetings</w:t>
      </w:r>
    </w:p>
    <w:p w14:paraId="044FF934" w14:textId="77777777" w:rsidR="00CF28DD" w:rsidRPr="00BD09DE" w:rsidRDefault="00CF28DD" w:rsidP="00CF28DD">
      <w:pPr>
        <w:rPr>
          <w:color w:val="000000"/>
          <w:sz w:val="18"/>
          <w:szCs w:val="18"/>
        </w:rPr>
      </w:pPr>
    </w:p>
    <w:p w14:paraId="0B17F039" w14:textId="77777777" w:rsidR="00CF28DD" w:rsidRPr="00BD09DE" w:rsidRDefault="00CF28DD" w:rsidP="00CF28DD">
      <w:pPr>
        <w:rPr>
          <w:color w:val="000000"/>
          <w:sz w:val="18"/>
          <w:szCs w:val="18"/>
        </w:rPr>
      </w:pPr>
      <w:r w:rsidRPr="00BD09DE">
        <w:rPr>
          <w:color w:val="000000"/>
          <w:sz w:val="18"/>
          <w:szCs w:val="18"/>
        </w:rPr>
        <w:t>Another great way to get involved in CAST is to</w:t>
      </w:r>
      <w:r w:rsidRPr="00BD09DE">
        <w:rPr>
          <w:rFonts w:hint="eastAsia"/>
          <w:color w:val="000000"/>
          <w:sz w:val="18"/>
          <w:szCs w:val="18"/>
        </w:rPr>
        <w:t> </w:t>
      </w:r>
      <w:hyperlink r:id="rId53" w:history="1">
        <w:r w:rsidRPr="00BD09DE">
          <w:rPr>
            <w:color w:val="0000FF"/>
            <w:sz w:val="18"/>
            <w:szCs w:val="18"/>
            <w:u w:val="single"/>
          </w:rPr>
          <w:t>attend a programming meeting</w:t>
        </w:r>
      </w:hyperlink>
      <w:r w:rsidRPr="00BD09DE">
        <w:rPr>
          <w:rFonts w:hint="eastAsia"/>
          <w:color w:val="000000"/>
          <w:sz w:val="18"/>
          <w:szCs w:val="18"/>
        </w:rPr>
        <w:t> </w:t>
      </w:r>
      <w:r w:rsidRPr="00BD09DE">
        <w:rPr>
          <w:color w:val="000000"/>
          <w:sz w:val="18"/>
          <w:szCs w:val="18"/>
        </w:rPr>
        <w:t xml:space="preserve">and volunteer to (co-)chair sessions at </w:t>
      </w:r>
      <w:proofErr w:type="spellStart"/>
      <w:r w:rsidRPr="00BD09DE">
        <w:rPr>
          <w:color w:val="000000"/>
          <w:sz w:val="18"/>
          <w:szCs w:val="18"/>
        </w:rPr>
        <w:t>AIChE</w:t>
      </w:r>
      <w:proofErr w:type="spellEnd"/>
      <w:r w:rsidRPr="00BD09DE">
        <w:rPr>
          <w:color w:val="000000"/>
          <w:sz w:val="18"/>
          <w:szCs w:val="18"/>
        </w:rPr>
        <w:t xml:space="preserve"> next year. Everyone is CAST is welcome to attend these.</w:t>
      </w:r>
    </w:p>
    <w:p w14:paraId="30677441" w14:textId="77777777" w:rsidR="00CF28DD" w:rsidRPr="00BD09DE" w:rsidRDefault="00CF28DD" w:rsidP="00CF28DD">
      <w:pPr>
        <w:rPr>
          <w:color w:val="000000"/>
          <w:sz w:val="18"/>
          <w:szCs w:val="18"/>
        </w:rPr>
      </w:pPr>
    </w:p>
    <w:p w14:paraId="0BE3A846" w14:textId="77777777" w:rsidR="00CF28DD" w:rsidRPr="00BD09DE" w:rsidRDefault="00CF28DD" w:rsidP="00CF28DD">
      <w:pPr>
        <w:rPr>
          <w:color w:val="000000"/>
          <w:sz w:val="18"/>
          <w:szCs w:val="18"/>
        </w:rPr>
      </w:pPr>
      <w:r w:rsidRPr="00BD09DE">
        <w:rPr>
          <w:color w:val="000000"/>
          <w:sz w:val="18"/>
          <w:szCs w:val="18"/>
        </w:rPr>
        <w:t>Monday at 6pm:</w:t>
      </w:r>
    </w:p>
    <w:p w14:paraId="37BB43EC" w14:textId="77777777" w:rsidR="00CF28DD" w:rsidRPr="00BD09DE" w:rsidRDefault="00000000" w:rsidP="00CF28DD">
      <w:pPr>
        <w:rPr>
          <w:color w:val="000000"/>
          <w:sz w:val="18"/>
          <w:szCs w:val="18"/>
        </w:rPr>
      </w:pPr>
      <w:hyperlink r:id="rId54" w:history="1">
        <w:r w:rsidR="00CF28DD" w:rsidRPr="00BD09DE">
          <w:rPr>
            <w:color w:val="0000FF"/>
            <w:sz w:val="18"/>
            <w:szCs w:val="18"/>
            <w:u w:val="single"/>
          </w:rPr>
          <w:t>Area 10A &amp; 10C Programming Meeting</w:t>
        </w:r>
      </w:hyperlink>
    </w:p>
    <w:p w14:paraId="26297AF2" w14:textId="77777777" w:rsidR="00CF28DD" w:rsidRPr="00BD09DE" w:rsidRDefault="00CF28DD" w:rsidP="00CF28DD">
      <w:pPr>
        <w:rPr>
          <w:color w:val="000000"/>
          <w:sz w:val="18"/>
          <w:szCs w:val="18"/>
        </w:rPr>
      </w:pPr>
    </w:p>
    <w:p w14:paraId="205E50F6" w14:textId="77777777" w:rsidR="00CF28DD" w:rsidRPr="00BD09DE" w:rsidRDefault="00CF28DD" w:rsidP="00CF28DD">
      <w:pPr>
        <w:rPr>
          <w:color w:val="000000"/>
          <w:sz w:val="18"/>
          <w:szCs w:val="18"/>
        </w:rPr>
      </w:pPr>
      <w:r w:rsidRPr="00BD09DE">
        <w:rPr>
          <w:color w:val="000000"/>
          <w:sz w:val="18"/>
          <w:szCs w:val="18"/>
        </w:rPr>
        <w:t>Tuesday at 6pm:</w:t>
      </w:r>
    </w:p>
    <w:p w14:paraId="5D54A5F0" w14:textId="77777777" w:rsidR="00CF28DD" w:rsidRPr="00BD09DE" w:rsidRDefault="00000000" w:rsidP="00CF28DD">
      <w:pPr>
        <w:rPr>
          <w:color w:val="000000"/>
          <w:sz w:val="18"/>
          <w:szCs w:val="18"/>
        </w:rPr>
      </w:pPr>
      <w:hyperlink r:id="rId55" w:history="1">
        <w:r w:rsidR="00CF28DD" w:rsidRPr="00BD09DE">
          <w:rPr>
            <w:color w:val="0000FF"/>
            <w:sz w:val="18"/>
            <w:szCs w:val="18"/>
            <w:u w:val="single"/>
          </w:rPr>
          <w:t>Area 10B Programming Meeting</w:t>
        </w:r>
      </w:hyperlink>
    </w:p>
    <w:p w14:paraId="136EC759" w14:textId="77777777" w:rsidR="00CF28DD" w:rsidRPr="00BD09DE" w:rsidRDefault="00CF28DD" w:rsidP="00CF28DD">
      <w:pPr>
        <w:rPr>
          <w:color w:val="000000"/>
          <w:sz w:val="18"/>
          <w:szCs w:val="18"/>
        </w:rPr>
      </w:pPr>
    </w:p>
    <w:p w14:paraId="1BE26F09" w14:textId="77777777" w:rsidR="00CF28DD" w:rsidRPr="00BD09DE" w:rsidRDefault="00CF28DD" w:rsidP="00CF28DD">
      <w:pPr>
        <w:rPr>
          <w:color w:val="000000"/>
          <w:sz w:val="18"/>
          <w:szCs w:val="18"/>
        </w:rPr>
      </w:pPr>
      <w:r w:rsidRPr="00BD09DE">
        <w:rPr>
          <w:color w:val="000000"/>
          <w:sz w:val="18"/>
          <w:szCs w:val="18"/>
        </w:rPr>
        <w:t>Wednesday at 6pm:</w:t>
      </w:r>
    </w:p>
    <w:p w14:paraId="58CA6D9B" w14:textId="77777777" w:rsidR="00CF28DD" w:rsidRPr="00BD09DE" w:rsidRDefault="00000000" w:rsidP="00CF28DD">
      <w:pPr>
        <w:rPr>
          <w:color w:val="000000"/>
          <w:sz w:val="18"/>
          <w:szCs w:val="18"/>
        </w:rPr>
      </w:pPr>
      <w:hyperlink r:id="rId56" w:history="1">
        <w:r w:rsidR="00CF28DD" w:rsidRPr="00BD09DE">
          <w:rPr>
            <w:color w:val="0000FF"/>
            <w:sz w:val="18"/>
            <w:szCs w:val="18"/>
            <w:u w:val="single"/>
          </w:rPr>
          <w:t>Area 10D Programming Meeting</w:t>
        </w:r>
      </w:hyperlink>
    </w:p>
    <w:p w14:paraId="68DBBC22" w14:textId="77777777" w:rsidR="00CF28DD" w:rsidRPr="00BD09DE" w:rsidRDefault="00000000" w:rsidP="00CF28DD">
      <w:pPr>
        <w:rPr>
          <w:color w:val="000000"/>
          <w:sz w:val="18"/>
          <w:szCs w:val="18"/>
        </w:rPr>
      </w:pPr>
      <w:hyperlink r:id="rId57" w:history="1">
        <w:r w:rsidR="00CF28DD" w:rsidRPr="00BD09DE">
          <w:rPr>
            <w:color w:val="0000FF"/>
            <w:sz w:val="18"/>
            <w:szCs w:val="18"/>
            <w:u w:val="single"/>
          </w:rPr>
          <w:t>Area 10E Programming Meeting</w:t>
        </w:r>
      </w:hyperlink>
    </w:p>
    <w:p w14:paraId="50CD429C" w14:textId="77777777" w:rsidR="00CF28DD" w:rsidRPr="00BD09DE" w:rsidRDefault="00CF28DD" w:rsidP="00CF28DD">
      <w:pPr>
        <w:rPr>
          <w:color w:val="000000"/>
          <w:sz w:val="18"/>
          <w:szCs w:val="18"/>
        </w:rPr>
      </w:pPr>
    </w:p>
    <w:p w14:paraId="6D8147D7" w14:textId="77777777" w:rsidR="00CF28DD" w:rsidRPr="00BD09DE" w:rsidRDefault="00CF28DD" w:rsidP="00CF28DD">
      <w:pPr>
        <w:rPr>
          <w:color w:val="000000"/>
          <w:sz w:val="18"/>
          <w:szCs w:val="18"/>
        </w:rPr>
      </w:pPr>
      <w:r w:rsidRPr="00BD09DE">
        <w:rPr>
          <w:color w:val="000000"/>
          <w:sz w:val="18"/>
          <w:szCs w:val="18"/>
        </w:rPr>
        <w:t>See you in 2 weeks!</w:t>
      </w:r>
    </w:p>
    <w:p w14:paraId="13ADF5E6" w14:textId="77777777" w:rsidR="00CF28DD" w:rsidRPr="00BD09DE" w:rsidRDefault="00CF28DD" w:rsidP="00CF28DD">
      <w:pPr>
        <w:rPr>
          <w:color w:val="000000"/>
          <w:sz w:val="18"/>
          <w:szCs w:val="18"/>
        </w:rPr>
      </w:pPr>
    </w:p>
    <w:p w14:paraId="13BF3686" w14:textId="77777777" w:rsidR="00CF28DD" w:rsidRPr="00BD09DE" w:rsidRDefault="00CF28DD" w:rsidP="00CF28DD">
      <w:pPr>
        <w:rPr>
          <w:color w:val="000000"/>
          <w:sz w:val="18"/>
          <w:szCs w:val="18"/>
        </w:rPr>
      </w:pPr>
      <w:r w:rsidRPr="00BD09DE">
        <w:rPr>
          <w:color w:val="000000"/>
          <w:sz w:val="18"/>
          <w:szCs w:val="18"/>
        </w:rPr>
        <w:t>Alex Dowling</w:t>
      </w:r>
    </w:p>
    <w:p w14:paraId="299B6E79" w14:textId="77777777" w:rsidR="00CF28DD" w:rsidRPr="00BD09DE" w:rsidRDefault="00CF28DD" w:rsidP="00CF28DD">
      <w:pPr>
        <w:rPr>
          <w:color w:val="000000"/>
          <w:sz w:val="18"/>
          <w:szCs w:val="18"/>
        </w:rPr>
      </w:pPr>
      <w:r w:rsidRPr="00BD09DE">
        <w:rPr>
          <w:color w:val="000000"/>
          <w:sz w:val="18"/>
          <w:szCs w:val="18"/>
        </w:rPr>
        <w:t>CAST YP Academic Liaison</w:t>
      </w:r>
    </w:p>
    <w:p w14:paraId="4AE9EFD9" w14:textId="77777777" w:rsidR="00CF28DD" w:rsidRPr="00BD09DE" w:rsidRDefault="00CF28DD" w:rsidP="00CF28DD">
      <w:pPr>
        <w:rPr>
          <w:sz w:val="18"/>
          <w:szCs w:val="18"/>
        </w:rPr>
      </w:pPr>
    </w:p>
    <w:p w14:paraId="0BA33426" w14:textId="77777777" w:rsidR="00CF28DD" w:rsidRPr="00BD09DE" w:rsidRDefault="00CF28DD" w:rsidP="00CF28DD">
      <w:pPr>
        <w:rPr>
          <w:sz w:val="18"/>
          <w:szCs w:val="18"/>
        </w:rPr>
      </w:pPr>
      <w:r w:rsidRPr="00BD09DE">
        <w:rPr>
          <w:sz w:val="18"/>
          <w:szCs w:val="18"/>
        </w:rPr>
        <w:t>---------- Forwarded message ---------</w:t>
      </w:r>
      <w:r w:rsidRPr="00BD09DE">
        <w:rPr>
          <w:sz w:val="18"/>
          <w:szCs w:val="18"/>
        </w:rPr>
        <w:br/>
        <w:t>From: "</w:t>
      </w:r>
      <w:proofErr w:type="spellStart"/>
      <w:r w:rsidRPr="00BD09DE">
        <w:rPr>
          <w:sz w:val="18"/>
          <w:szCs w:val="18"/>
        </w:rPr>
        <w:t>Breedveld</w:t>
      </w:r>
      <w:proofErr w:type="spellEnd"/>
      <w:r w:rsidRPr="00BD09DE">
        <w:rPr>
          <w:sz w:val="18"/>
          <w:szCs w:val="18"/>
        </w:rPr>
        <w:t>, Victor" &lt;</w:t>
      </w:r>
      <w:hyperlink r:id="rId58" w:history="1">
        <w:r w:rsidRPr="00BD09DE">
          <w:rPr>
            <w:rStyle w:val="Hyperlink"/>
            <w:sz w:val="18"/>
            <w:szCs w:val="18"/>
          </w:rPr>
          <w:t>victor.breedveld@chbe.gatech.edu</w:t>
        </w:r>
      </w:hyperlink>
      <w:r w:rsidRPr="00BD09DE">
        <w:rPr>
          <w:sz w:val="18"/>
          <w:szCs w:val="18"/>
        </w:rPr>
        <w:t>&gt;</w:t>
      </w:r>
      <w:r w:rsidRPr="00BD09DE">
        <w:rPr>
          <w:sz w:val="18"/>
          <w:szCs w:val="18"/>
        </w:rPr>
        <w:br/>
        <w:t>Date: Nov 1, 2022 at 8:01:08 AM</w:t>
      </w:r>
      <w:r w:rsidRPr="00BD09DE">
        <w:rPr>
          <w:sz w:val="18"/>
          <w:szCs w:val="18"/>
        </w:rPr>
        <w:br/>
        <w:t xml:space="preserve">Subject: Judges needed for </w:t>
      </w:r>
      <w:proofErr w:type="spellStart"/>
      <w:r w:rsidRPr="00BD09DE">
        <w:rPr>
          <w:sz w:val="18"/>
          <w:szCs w:val="18"/>
        </w:rPr>
        <w:t>AIChE</w:t>
      </w:r>
      <w:proofErr w:type="spellEnd"/>
      <w:r w:rsidRPr="00BD09DE">
        <w:rPr>
          <w:sz w:val="18"/>
          <w:szCs w:val="18"/>
        </w:rPr>
        <w:t xml:space="preserve"> Undergraduate Student Poster Competition in Phoenix</w:t>
      </w:r>
      <w:r w:rsidRPr="00BD09DE">
        <w:rPr>
          <w:sz w:val="18"/>
          <w:szCs w:val="18"/>
        </w:rPr>
        <w:br/>
        <w:t>To: "</w:t>
      </w:r>
      <w:proofErr w:type="spellStart"/>
      <w:r w:rsidRPr="00BD09DE">
        <w:rPr>
          <w:sz w:val="18"/>
          <w:szCs w:val="18"/>
        </w:rPr>
        <w:t>Breedveld</w:t>
      </w:r>
      <w:proofErr w:type="spellEnd"/>
      <w:r w:rsidRPr="00BD09DE">
        <w:rPr>
          <w:sz w:val="18"/>
          <w:szCs w:val="18"/>
        </w:rPr>
        <w:t>, Victor" &lt;</w:t>
      </w:r>
      <w:hyperlink r:id="rId59" w:history="1">
        <w:r w:rsidRPr="00BD09DE">
          <w:rPr>
            <w:rStyle w:val="Hyperlink"/>
            <w:sz w:val="18"/>
            <w:szCs w:val="18"/>
          </w:rPr>
          <w:t>victor.breedveld@chbe.gatech.edu</w:t>
        </w:r>
      </w:hyperlink>
      <w:r w:rsidRPr="00BD09DE">
        <w:rPr>
          <w:sz w:val="18"/>
          <w:szCs w:val="18"/>
        </w:rPr>
        <w:t>&gt;</w:t>
      </w:r>
    </w:p>
    <w:p w14:paraId="0F1440E4" w14:textId="77777777" w:rsidR="00CF28DD" w:rsidRPr="00BD09DE" w:rsidRDefault="00CF28DD" w:rsidP="00CF28DD">
      <w:pPr>
        <w:pStyle w:val="xmsonormal"/>
        <w:rPr>
          <w:color w:val="000000"/>
          <w:sz w:val="18"/>
          <w:szCs w:val="18"/>
        </w:rPr>
      </w:pPr>
      <w:r w:rsidRPr="00BD09DE">
        <w:rPr>
          <w:color w:val="000000"/>
          <w:sz w:val="18"/>
          <w:szCs w:val="18"/>
        </w:rPr>
        <w:t>Dear colleagues,</w:t>
      </w:r>
    </w:p>
    <w:p w14:paraId="170A2F51" w14:textId="77777777" w:rsidR="00CF28DD" w:rsidRPr="00BD09DE" w:rsidRDefault="00CF28DD" w:rsidP="00CF28DD">
      <w:pPr>
        <w:pStyle w:val="xmsonormal"/>
        <w:rPr>
          <w:color w:val="000000"/>
          <w:sz w:val="18"/>
          <w:szCs w:val="18"/>
        </w:rPr>
      </w:pPr>
      <w:r w:rsidRPr="00BD09DE">
        <w:rPr>
          <w:color w:val="000000"/>
          <w:sz w:val="18"/>
          <w:szCs w:val="18"/>
        </w:rPr>
        <w:t xml:space="preserve">You are receiving this email, because you volunteered at least once in 2018-2021 as a judge for the </w:t>
      </w:r>
      <w:proofErr w:type="spellStart"/>
      <w:r w:rsidRPr="00BD09DE">
        <w:rPr>
          <w:color w:val="000000"/>
          <w:sz w:val="18"/>
          <w:szCs w:val="18"/>
        </w:rPr>
        <w:t>AIChE</w:t>
      </w:r>
      <w:proofErr w:type="spellEnd"/>
      <w:r w:rsidRPr="00BD09DE">
        <w:rPr>
          <w:color w:val="000000"/>
          <w:sz w:val="18"/>
          <w:szCs w:val="18"/>
        </w:rPr>
        <w:t xml:space="preserve"> Undergraduate Student Poster competition.</w:t>
      </w:r>
    </w:p>
    <w:p w14:paraId="7CC5EAA6" w14:textId="77777777" w:rsidR="00CF28DD" w:rsidRPr="00BD09DE" w:rsidRDefault="00CF28DD" w:rsidP="00CF28DD">
      <w:pPr>
        <w:pStyle w:val="xmsonormal"/>
        <w:rPr>
          <w:color w:val="000000"/>
          <w:sz w:val="18"/>
          <w:szCs w:val="18"/>
        </w:rPr>
      </w:pPr>
      <w:r w:rsidRPr="00BD09DE">
        <w:rPr>
          <w:color w:val="000000"/>
          <w:sz w:val="18"/>
          <w:szCs w:val="18"/>
        </w:rPr>
        <w:t>We are very thankful for your past support, but -as you know- no good deed goes unpunished.</w:t>
      </w:r>
      <w:r w:rsidRPr="00BD09DE">
        <w:rPr>
          <w:rStyle w:val="apple-converted-space"/>
          <w:rFonts w:hint="eastAsia"/>
          <w:color w:val="000000"/>
          <w:sz w:val="18"/>
          <w:szCs w:val="18"/>
        </w:rPr>
        <w:t> </w:t>
      </w:r>
      <w:r w:rsidRPr="00BD09DE">
        <w:rPr>
          <w:b/>
          <w:bCs/>
          <w:color w:val="000000"/>
          <w:sz w:val="18"/>
          <w:szCs w:val="18"/>
        </w:rPr>
        <w:t>The Undergraduate Student Poster Competition will be back in Phoenix. We have accepted ~410 poster abstracts, which means that we need ca. 120 judges to meet our goal for every student to meet with at least 3 judges!</w:t>
      </w:r>
    </w:p>
    <w:p w14:paraId="4FC7D34C" w14:textId="77777777" w:rsidR="00CF28DD" w:rsidRPr="00BD09DE" w:rsidRDefault="00CF28DD" w:rsidP="00CF28DD">
      <w:pPr>
        <w:pStyle w:val="xmsonormal"/>
        <w:rPr>
          <w:color w:val="000000"/>
          <w:sz w:val="18"/>
          <w:szCs w:val="18"/>
        </w:rPr>
      </w:pPr>
      <w:r w:rsidRPr="00BD09DE">
        <w:rPr>
          <w:b/>
          <w:bCs/>
          <w:color w:val="000000"/>
          <w:sz w:val="18"/>
          <w:szCs w:val="18"/>
        </w:rPr>
        <w:t>If you are coming to Phoenix, please consider volunteering some of your time again</w:t>
      </w:r>
      <w:r w:rsidRPr="00BD09DE">
        <w:rPr>
          <w:rStyle w:val="apple-converted-space"/>
          <w:rFonts w:hint="eastAsia"/>
          <w:color w:val="000000"/>
          <w:sz w:val="18"/>
          <w:szCs w:val="18"/>
        </w:rPr>
        <w:t> </w:t>
      </w:r>
      <w:r w:rsidRPr="00BD09DE">
        <w:rPr>
          <w:color w:val="000000"/>
          <w:sz w:val="18"/>
          <w:szCs w:val="18"/>
        </w:rPr>
        <w:t>to support the students. It is a special event to see hundreds of eager, talented undergraduates talk about their research results. Come join the</w:t>
      </w:r>
      <w:r w:rsidRPr="00BD09DE">
        <w:rPr>
          <w:rStyle w:val="apple-converted-space"/>
          <w:rFonts w:hint="eastAsia"/>
          <w:color w:val="000000"/>
          <w:sz w:val="18"/>
          <w:szCs w:val="18"/>
        </w:rPr>
        <w:t> </w:t>
      </w:r>
      <w:r w:rsidRPr="00BD09DE">
        <w:rPr>
          <w:color w:val="000000"/>
          <w:sz w:val="18"/>
          <w:szCs w:val="18"/>
        </w:rPr>
        <w:t>fun again!</w:t>
      </w:r>
      <w:r w:rsidRPr="00BD09DE">
        <w:rPr>
          <w:rStyle w:val="apple-converted-space"/>
          <w:rFonts w:hint="eastAsia"/>
          <w:color w:val="000000"/>
          <w:sz w:val="18"/>
          <w:szCs w:val="18"/>
        </w:rPr>
        <w:t> </w:t>
      </w:r>
      <w:r w:rsidRPr="00BD09DE">
        <w:rPr>
          <w:b/>
          <w:bCs/>
          <w:color w:val="000000"/>
          <w:sz w:val="18"/>
          <w:szCs w:val="18"/>
        </w:rPr>
        <w:t>You can sign up using the following Google Form:</w:t>
      </w:r>
      <w:r w:rsidRPr="00BD09DE">
        <w:rPr>
          <w:rStyle w:val="apple-converted-space"/>
          <w:rFonts w:hint="eastAsia"/>
          <w:b/>
          <w:bCs/>
          <w:color w:val="000000"/>
          <w:sz w:val="18"/>
          <w:szCs w:val="18"/>
        </w:rPr>
        <w:t> </w:t>
      </w:r>
      <w:hyperlink r:id="rId60" w:history="1">
        <w:r w:rsidRPr="00BD09DE">
          <w:rPr>
            <w:rStyle w:val="Hyperlink"/>
            <w:b/>
            <w:bCs/>
            <w:sz w:val="18"/>
            <w:szCs w:val="18"/>
          </w:rPr>
          <w:t>https://forms.gle/pAqCVDSrTjH8PJR36</w:t>
        </w:r>
      </w:hyperlink>
      <w:r w:rsidRPr="00BD09DE">
        <w:rPr>
          <w:b/>
          <w:bCs/>
          <w:color w:val="000000"/>
          <w:sz w:val="18"/>
          <w:szCs w:val="18"/>
        </w:rPr>
        <w:t>.</w:t>
      </w:r>
    </w:p>
    <w:p w14:paraId="4001E127" w14:textId="77777777" w:rsidR="00CF28DD" w:rsidRPr="00BD09DE" w:rsidRDefault="00CF28DD" w:rsidP="00CF28DD">
      <w:pPr>
        <w:pStyle w:val="xmsonormal"/>
        <w:rPr>
          <w:color w:val="000000"/>
          <w:sz w:val="18"/>
          <w:szCs w:val="18"/>
        </w:rPr>
      </w:pPr>
      <w:r w:rsidRPr="00BD09DE">
        <w:rPr>
          <w:b/>
          <w:bCs/>
          <w:color w:val="000000"/>
          <w:sz w:val="18"/>
          <w:szCs w:val="18"/>
        </w:rPr>
        <w:t>If you are not coming to Phoenix yourself, please share this email</w:t>
      </w:r>
      <w:r w:rsidRPr="00BD09DE">
        <w:rPr>
          <w:rStyle w:val="apple-converted-space"/>
          <w:rFonts w:hint="eastAsia"/>
          <w:color w:val="000000"/>
          <w:sz w:val="18"/>
          <w:szCs w:val="18"/>
        </w:rPr>
        <w:t> </w:t>
      </w:r>
      <w:r w:rsidRPr="00BD09DE">
        <w:rPr>
          <w:color w:val="000000"/>
          <w:sz w:val="18"/>
          <w:szCs w:val="18"/>
        </w:rPr>
        <w:t>with any colleagues and friends who will be attending the conference. We welcome the participation from industrial scientists, faculty members, postdocs, senior</w:t>
      </w:r>
      <w:r w:rsidRPr="00BD09DE">
        <w:rPr>
          <w:rStyle w:val="apple-converted-space"/>
          <w:rFonts w:hint="eastAsia"/>
          <w:color w:val="000000"/>
          <w:sz w:val="18"/>
          <w:szCs w:val="18"/>
        </w:rPr>
        <w:t> </w:t>
      </w:r>
      <w:r w:rsidRPr="00BD09DE">
        <w:rPr>
          <w:color w:val="000000"/>
          <w:sz w:val="18"/>
          <w:szCs w:val="18"/>
        </w:rPr>
        <w:t>graduate students, etc.</w:t>
      </w:r>
    </w:p>
    <w:p w14:paraId="23276724" w14:textId="77777777" w:rsidR="00CF28DD" w:rsidRPr="00BD09DE" w:rsidRDefault="00CF28DD" w:rsidP="00CF28DD">
      <w:pPr>
        <w:pStyle w:val="xmsonormal"/>
        <w:rPr>
          <w:color w:val="000000"/>
          <w:sz w:val="18"/>
          <w:szCs w:val="18"/>
        </w:rPr>
      </w:pPr>
      <w:r w:rsidRPr="00BD09DE">
        <w:rPr>
          <w:color w:val="000000"/>
          <w:sz w:val="18"/>
          <w:szCs w:val="18"/>
        </w:rPr>
        <w:lastRenderedPageBreak/>
        <w:t>The format is still the same as pre-pandemic: on</w:t>
      </w:r>
      <w:r w:rsidRPr="00BD09DE">
        <w:rPr>
          <w:rStyle w:val="apple-converted-space"/>
          <w:rFonts w:hint="eastAsia"/>
          <w:color w:val="000000"/>
          <w:sz w:val="18"/>
          <w:szCs w:val="18"/>
        </w:rPr>
        <w:t> </w:t>
      </w:r>
      <w:r w:rsidRPr="00BD09DE">
        <w:rPr>
          <w:b/>
          <w:bCs/>
          <w:color w:val="000000"/>
          <w:sz w:val="18"/>
          <w:szCs w:val="18"/>
        </w:rPr>
        <w:t>Monday 11/14</w:t>
      </w:r>
      <w:r w:rsidRPr="00BD09DE">
        <w:rPr>
          <w:rStyle w:val="apple-converted-space"/>
          <w:rFonts w:hint="eastAsia"/>
          <w:color w:val="000000"/>
          <w:sz w:val="18"/>
          <w:szCs w:val="18"/>
        </w:rPr>
        <w:t> </w:t>
      </w:r>
      <w:r w:rsidRPr="00BD09DE">
        <w:rPr>
          <w:color w:val="000000"/>
          <w:sz w:val="18"/>
          <w:szCs w:val="18"/>
        </w:rPr>
        <w:t>in</w:t>
      </w:r>
      <w:r w:rsidRPr="00BD09DE">
        <w:rPr>
          <w:rStyle w:val="apple-converted-space"/>
          <w:rFonts w:hint="eastAsia"/>
          <w:color w:val="000000"/>
          <w:sz w:val="18"/>
          <w:szCs w:val="18"/>
        </w:rPr>
        <w:t> </w:t>
      </w:r>
      <w:r w:rsidRPr="00BD09DE">
        <w:rPr>
          <w:b/>
          <w:bCs/>
          <w:color w:val="000000"/>
          <w:sz w:val="18"/>
          <w:szCs w:val="18"/>
        </w:rPr>
        <w:t>North Hall E</w:t>
      </w:r>
      <w:r w:rsidRPr="00BD09DE">
        <w:rPr>
          <w:rStyle w:val="apple-converted-space"/>
          <w:rFonts w:hint="eastAsia"/>
          <w:color w:val="000000"/>
          <w:sz w:val="18"/>
          <w:szCs w:val="18"/>
        </w:rPr>
        <w:t> </w:t>
      </w:r>
      <w:r w:rsidRPr="00BD09DE">
        <w:rPr>
          <w:color w:val="000000"/>
          <w:sz w:val="18"/>
          <w:szCs w:val="18"/>
        </w:rPr>
        <w:t>of the</w:t>
      </w:r>
      <w:r w:rsidRPr="00BD09DE">
        <w:rPr>
          <w:rStyle w:val="apple-converted-space"/>
          <w:rFonts w:hint="eastAsia"/>
          <w:b/>
          <w:bCs/>
          <w:color w:val="000000"/>
          <w:sz w:val="18"/>
          <w:szCs w:val="18"/>
        </w:rPr>
        <w:t> </w:t>
      </w:r>
      <w:r w:rsidRPr="00BD09DE">
        <w:rPr>
          <w:b/>
          <w:bCs/>
          <w:color w:val="000000"/>
          <w:sz w:val="18"/>
          <w:szCs w:val="18"/>
        </w:rPr>
        <w:t>Phoenix Convention Center</w:t>
      </w:r>
      <w:r w:rsidRPr="00BD09DE">
        <w:rPr>
          <w:color w:val="000000"/>
          <w:sz w:val="18"/>
          <w:szCs w:val="18"/>
        </w:rPr>
        <w:t>, the students will be ready to start presenting their posters at</w:t>
      </w:r>
      <w:r w:rsidRPr="00BD09DE">
        <w:rPr>
          <w:rStyle w:val="apple-converted-space"/>
          <w:rFonts w:hint="eastAsia"/>
          <w:color w:val="000000"/>
          <w:sz w:val="18"/>
          <w:szCs w:val="18"/>
        </w:rPr>
        <w:t> </w:t>
      </w:r>
      <w:r w:rsidRPr="00BD09DE">
        <w:rPr>
          <w:b/>
          <w:bCs/>
          <w:color w:val="000000"/>
          <w:sz w:val="18"/>
          <w:szCs w:val="18"/>
        </w:rPr>
        <w:t>10am</w:t>
      </w:r>
      <w:r w:rsidRPr="00BD09DE">
        <w:rPr>
          <w:color w:val="000000"/>
          <w:sz w:val="18"/>
          <w:szCs w:val="18"/>
        </w:rPr>
        <w:t>. We will begin checking in judges around 9:45am and request that</w:t>
      </w:r>
      <w:r w:rsidRPr="00BD09DE">
        <w:rPr>
          <w:rStyle w:val="apple-converted-space"/>
          <w:rFonts w:hint="eastAsia"/>
          <w:color w:val="000000"/>
          <w:sz w:val="18"/>
          <w:szCs w:val="18"/>
        </w:rPr>
        <w:t> </w:t>
      </w:r>
      <w:r w:rsidRPr="00BD09DE">
        <w:rPr>
          <w:b/>
          <w:bCs/>
          <w:color w:val="000000"/>
          <w:sz w:val="18"/>
          <w:szCs w:val="18"/>
        </w:rPr>
        <w:t>each judge complete their assessment of ~10 posters by 11:45am</w:t>
      </w:r>
      <w:r w:rsidRPr="00BD09DE">
        <w:rPr>
          <w:color w:val="000000"/>
          <w:sz w:val="18"/>
          <w:szCs w:val="18"/>
        </w:rPr>
        <w:t>. We will then perform the scoring magic and announce the winners (top-3 in each judging section) around 12:15pm</w:t>
      </w:r>
      <w:r w:rsidRPr="00BD09DE">
        <w:rPr>
          <w:color w:val="000000"/>
          <w:sz w:val="18"/>
          <w:szCs w:val="18"/>
          <w:u w:val="single"/>
        </w:rPr>
        <w:t>.</w:t>
      </w:r>
      <w:r w:rsidRPr="00BD09DE">
        <w:rPr>
          <w:rStyle w:val="apple-converted-space"/>
          <w:rFonts w:hint="eastAsia"/>
          <w:color w:val="000000"/>
          <w:sz w:val="18"/>
          <w:szCs w:val="18"/>
          <w:u w:val="single"/>
        </w:rPr>
        <w:t> </w:t>
      </w:r>
      <w:r w:rsidRPr="00BD09DE">
        <w:rPr>
          <w:color w:val="000000"/>
          <w:sz w:val="18"/>
          <w:szCs w:val="18"/>
          <w:u w:val="single"/>
        </w:rPr>
        <w:t xml:space="preserve">If you are an experienced judge, you will not need the full 1 </w:t>
      </w:r>
      <w:proofErr w:type="spellStart"/>
      <w:r w:rsidRPr="00BD09DE">
        <w:rPr>
          <w:color w:val="000000"/>
          <w:sz w:val="18"/>
          <w:szCs w:val="18"/>
          <w:u w:val="single"/>
        </w:rPr>
        <w:t>hr</w:t>
      </w:r>
      <w:proofErr w:type="spellEnd"/>
      <w:r w:rsidRPr="00BD09DE">
        <w:rPr>
          <w:color w:val="000000"/>
          <w:sz w:val="18"/>
          <w:szCs w:val="18"/>
          <w:u w:val="single"/>
        </w:rPr>
        <w:t xml:space="preserve"> 45 min to complete judging, so we welcome your contributions even if you have a minor time conflict that morning</w:t>
      </w:r>
      <w:r w:rsidRPr="00BD09DE">
        <w:rPr>
          <w:color w:val="000000"/>
          <w:sz w:val="18"/>
          <w:szCs w:val="18"/>
        </w:rPr>
        <w:t>. We will provide scoring rubrics to facilitate the process.</w:t>
      </w:r>
    </w:p>
    <w:p w14:paraId="39AC9EFA" w14:textId="77777777" w:rsidR="00CF28DD" w:rsidRPr="00BD09DE" w:rsidRDefault="00CF28DD" w:rsidP="00CF28DD">
      <w:pPr>
        <w:pStyle w:val="xmsonormal"/>
        <w:rPr>
          <w:color w:val="000000"/>
          <w:sz w:val="18"/>
          <w:szCs w:val="18"/>
        </w:rPr>
      </w:pPr>
      <w:r w:rsidRPr="00BD09DE">
        <w:rPr>
          <w:color w:val="000000"/>
          <w:sz w:val="18"/>
          <w:szCs w:val="18"/>
        </w:rPr>
        <w:t>Kind regards,</w:t>
      </w:r>
      <w:r>
        <w:rPr>
          <w:color w:val="000000"/>
          <w:sz w:val="18"/>
          <w:szCs w:val="18"/>
        </w:rPr>
        <w:br/>
      </w:r>
      <w:r w:rsidRPr="00BD09DE">
        <w:rPr>
          <w:color w:val="000000"/>
          <w:sz w:val="18"/>
          <w:szCs w:val="18"/>
        </w:rPr>
        <w:t xml:space="preserve">Victor </w:t>
      </w:r>
      <w:proofErr w:type="spellStart"/>
      <w:r w:rsidRPr="00BD09DE">
        <w:rPr>
          <w:color w:val="000000"/>
          <w:sz w:val="18"/>
          <w:szCs w:val="18"/>
        </w:rPr>
        <w:t>Breedveld</w:t>
      </w:r>
      <w:proofErr w:type="spellEnd"/>
      <w:r w:rsidRPr="00BD09DE">
        <w:rPr>
          <w:color w:val="000000"/>
          <w:sz w:val="18"/>
          <w:szCs w:val="18"/>
        </w:rPr>
        <w:t xml:space="preserve"> and Ryan Snyder</w:t>
      </w:r>
      <w:r>
        <w:rPr>
          <w:color w:val="000000"/>
          <w:sz w:val="18"/>
          <w:szCs w:val="18"/>
        </w:rPr>
        <w:br/>
      </w:r>
      <w:r w:rsidRPr="00BD09DE">
        <w:rPr>
          <w:color w:val="000000"/>
          <w:sz w:val="18"/>
          <w:szCs w:val="18"/>
        </w:rPr>
        <w:t>Co-Chairs of the Poster Competition</w:t>
      </w:r>
    </w:p>
    <w:p w14:paraId="2E5BC0ED" w14:textId="77777777" w:rsidR="00CF28DD" w:rsidRDefault="00CF28DD" w:rsidP="00CF28DD">
      <w:r>
        <w:t xml:space="preserve">Asking for poster judging volunteers and announcing free food in the same email works well ;) </w:t>
      </w:r>
    </w:p>
    <w:p w14:paraId="1105115A" w14:textId="77777777" w:rsidR="00CF28DD" w:rsidRDefault="00CF28DD" w:rsidP="00CF28DD"/>
    <w:p w14:paraId="0A776797" w14:textId="77777777" w:rsidR="00CF28DD" w:rsidRDefault="00CF28DD" w:rsidP="00CF28DD">
      <w:r>
        <w:t>Here is the Google Form used for the lunch RSVP:</w:t>
      </w:r>
    </w:p>
    <w:p w14:paraId="21CDC0AF" w14:textId="77777777" w:rsidR="00CF28DD" w:rsidRDefault="00CF28DD" w:rsidP="00CF28DD"/>
    <w:p w14:paraId="6D65AF38" w14:textId="77777777" w:rsidR="00CF28DD" w:rsidRPr="00BD09DE" w:rsidRDefault="00CF28DD" w:rsidP="00CF28DD">
      <w:pPr>
        <w:rPr>
          <w:sz w:val="18"/>
          <w:szCs w:val="18"/>
        </w:rPr>
      </w:pPr>
      <w:r w:rsidRPr="00BD09DE">
        <w:rPr>
          <w:sz w:val="18"/>
          <w:szCs w:val="18"/>
        </w:rPr>
        <w:t xml:space="preserve">Dear CAST </w:t>
      </w:r>
      <w:hyperlink r:id="rId61" w:history="1">
        <w:r w:rsidRPr="00BD09DE">
          <w:rPr>
            <w:rStyle w:val="Hyperlink"/>
            <w:sz w:val="18"/>
            <w:szCs w:val="18"/>
          </w:rPr>
          <w:t>Young Professionals</w:t>
        </w:r>
      </w:hyperlink>
      <w:r w:rsidRPr="00BD09DE">
        <w:rPr>
          <w:sz w:val="18"/>
          <w:szCs w:val="18"/>
        </w:rPr>
        <w:t>,</w:t>
      </w:r>
    </w:p>
    <w:p w14:paraId="70FFF9A4" w14:textId="77777777" w:rsidR="00CF28DD" w:rsidRPr="00BD09DE" w:rsidRDefault="00CF28DD" w:rsidP="00CF28DD">
      <w:pPr>
        <w:rPr>
          <w:sz w:val="18"/>
          <w:szCs w:val="18"/>
        </w:rPr>
      </w:pPr>
    </w:p>
    <w:p w14:paraId="271903FD" w14:textId="77777777" w:rsidR="00CF28DD" w:rsidRPr="00BD09DE" w:rsidRDefault="00CF28DD" w:rsidP="00CF28DD">
      <w:pPr>
        <w:rPr>
          <w:sz w:val="18"/>
          <w:szCs w:val="18"/>
        </w:rPr>
      </w:pPr>
      <w:r w:rsidRPr="00BD09DE">
        <w:rPr>
          <w:sz w:val="18"/>
          <w:szCs w:val="18"/>
        </w:rPr>
        <w:t xml:space="preserve">You are invited to a networking lunch on </w:t>
      </w:r>
      <w:r w:rsidRPr="00BD09DE">
        <w:rPr>
          <w:b/>
          <w:bCs/>
          <w:sz w:val="18"/>
          <w:szCs w:val="18"/>
        </w:rPr>
        <w:t>Wednesday, November 16 from 11am to 1pm</w:t>
      </w:r>
      <w:r w:rsidRPr="00BD09DE">
        <w:rPr>
          <w:sz w:val="18"/>
          <w:szCs w:val="18"/>
        </w:rPr>
        <w:t xml:space="preserve"> (local time) </w:t>
      </w:r>
      <w:r w:rsidRPr="00BD09DE">
        <w:rPr>
          <w:b/>
          <w:bCs/>
          <w:sz w:val="18"/>
          <w:szCs w:val="18"/>
        </w:rPr>
        <w:t>Willie's Taco Joint</w:t>
      </w:r>
      <w:r w:rsidRPr="00BD09DE">
        <w:rPr>
          <w:sz w:val="18"/>
          <w:szCs w:val="18"/>
        </w:rPr>
        <w:t xml:space="preserve"> (</w:t>
      </w:r>
      <w:hyperlink r:id="rId62" w:history="1">
        <w:r w:rsidRPr="00BD09DE">
          <w:rPr>
            <w:rStyle w:val="Hyperlink"/>
            <w:sz w:val="18"/>
            <w:szCs w:val="18"/>
          </w:rPr>
          <w:t>sample menu</w:t>
        </w:r>
      </w:hyperlink>
      <w:r w:rsidRPr="00BD09DE">
        <w:rPr>
          <w:sz w:val="18"/>
          <w:szCs w:val="18"/>
        </w:rPr>
        <w:t>), less than 5-minute walk from the Phoenix Convention Center. Food will be a buffet to make it easy to come and go. You do not need to arrive at 11am or say until 1pm. Our hope is that this time can accommodate anyone with talks either in the late morning or early afternoon.</w:t>
      </w:r>
    </w:p>
    <w:p w14:paraId="05BABAAF" w14:textId="77777777" w:rsidR="00CF28DD" w:rsidRPr="00BD09DE" w:rsidRDefault="00CF28DD" w:rsidP="00CF28DD">
      <w:pPr>
        <w:rPr>
          <w:sz w:val="18"/>
          <w:szCs w:val="18"/>
        </w:rPr>
      </w:pPr>
    </w:p>
    <w:p w14:paraId="679880C5" w14:textId="77777777" w:rsidR="00CF28DD" w:rsidRPr="00BD09DE" w:rsidRDefault="00CF28DD" w:rsidP="00CF28DD">
      <w:pPr>
        <w:rPr>
          <w:sz w:val="18"/>
          <w:szCs w:val="18"/>
        </w:rPr>
      </w:pPr>
      <w:r w:rsidRPr="00BD09DE">
        <w:rPr>
          <w:sz w:val="18"/>
          <w:szCs w:val="18"/>
        </w:rPr>
        <w:t xml:space="preserve">We need </w:t>
      </w:r>
      <w:proofErr w:type="gramStart"/>
      <w:r w:rsidRPr="00BD09DE">
        <w:rPr>
          <w:b/>
          <w:bCs/>
          <w:sz w:val="18"/>
          <w:szCs w:val="18"/>
        </w:rPr>
        <w:t>RSVP's</w:t>
      </w:r>
      <w:proofErr w:type="gramEnd"/>
      <w:r w:rsidRPr="00BD09DE">
        <w:rPr>
          <w:b/>
          <w:bCs/>
          <w:sz w:val="18"/>
          <w:szCs w:val="18"/>
        </w:rPr>
        <w:t xml:space="preserve"> by midnight on Thursday, November 10th</w:t>
      </w:r>
      <w:r w:rsidRPr="00BD09DE">
        <w:rPr>
          <w:sz w:val="18"/>
          <w:szCs w:val="18"/>
        </w:rPr>
        <w:t>. If this form is closed before the deadline, we have run out of space. Do not delay reserving your spot.</w:t>
      </w:r>
    </w:p>
    <w:p w14:paraId="6091046B" w14:textId="77777777" w:rsidR="00CF28DD" w:rsidRPr="00BD09DE" w:rsidRDefault="00CF28DD" w:rsidP="00CF28DD">
      <w:pPr>
        <w:rPr>
          <w:sz w:val="18"/>
          <w:szCs w:val="18"/>
        </w:rPr>
      </w:pPr>
    </w:p>
    <w:p w14:paraId="36636A91" w14:textId="77777777" w:rsidR="00CF28DD" w:rsidRPr="00BD09DE" w:rsidRDefault="00CF28DD" w:rsidP="00CF28DD">
      <w:pPr>
        <w:rPr>
          <w:sz w:val="18"/>
          <w:szCs w:val="18"/>
        </w:rPr>
      </w:pPr>
      <w:r w:rsidRPr="00BD09DE">
        <w:rPr>
          <w:sz w:val="18"/>
          <w:szCs w:val="18"/>
        </w:rPr>
        <w:t xml:space="preserve">The </w:t>
      </w:r>
      <w:hyperlink r:id="rId63" w:history="1">
        <w:r w:rsidRPr="00BD09DE">
          <w:rPr>
            <w:rStyle w:val="Hyperlink"/>
            <w:sz w:val="18"/>
            <w:szCs w:val="18"/>
          </w:rPr>
          <w:t>Computing and Systems Technology (CAST) Division 10</w:t>
        </w:r>
      </w:hyperlink>
      <w:r w:rsidRPr="00BD09DE">
        <w:rPr>
          <w:sz w:val="18"/>
          <w:szCs w:val="18"/>
        </w:rPr>
        <w:t xml:space="preserve"> of </w:t>
      </w:r>
      <w:proofErr w:type="spellStart"/>
      <w:r w:rsidRPr="00BD09DE">
        <w:rPr>
          <w:sz w:val="18"/>
          <w:szCs w:val="18"/>
        </w:rPr>
        <w:t>AIChE</w:t>
      </w:r>
      <w:proofErr w:type="spellEnd"/>
      <w:r w:rsidRPr="00BD09DE">
        <w:rPr>
          <w:sz w:val="18"/>
          <w:szCs w:val="18"/>
        </w:rPr>
        <w:t xml:space="preserve"> is generously sponsoring the lunch (free food!). Our expectation is that everyone who is attending is a CAST 10 member. Do not worry, it is easy to join:</w:t>
      </w:r>
    </w:p>
    <w:p w14:paraId="1EFC1385" w14:textId="77777777" w:rsidR="00CF28DD" w:rsidRPr="00BD09DE" w:rsidRDefault="00CF28DD" w:rsidP="00CF28DD">
      <w:pPr>
        <w:numPr>
          <w:ilvl w:val="0"/>
          <w:numId w:val="37"/>
        </w:numPr>
        <w:spacing w:before="100" w:beforeAutospacing="1" w:after="100" w:afterAutospacing="1"/>
        <w:rPr>
          <w:sz w:val="18"/>
          <w:szCs w:val="18"/>
        </w:rPr>
      </w:pPr>
      <w:r w:rsidRPr="00BD09DE">
        <w:rPr>
          <w:sz w:val="18"/>
          <w:szCs w:val="18"/>
        </w:rPr>
        <w:t xml:space="preserve">If you do not know if you are a CAST member, login in to your </w:t>
      </w:r>
      <w:proofErr w:type="spellStart"/>
      <w:r w:rsidRPr="00BD09DE">
        <w:rPr>
          <w:sz w:val="18"/>
          <w:szCs w:val="18"/>
        </w:rPr>
        <w:t>AIChE</w:t>
      </w:r>
      <w:proofErr w:type="spellEnd"/>
      <w:r w:rsidRPr="00BD09DE">
        <w:rPr>
          <w:sz w:val="18"/>
          <w:szCs w:val="18"/>
        </w:rPr>
        <w:t xml:space="preserve"> account and </w:t>
      </w:r>
      <w:hyperlink r:id="rId64" w:history="1">
        <w:r w:rsidRPr="00BD09DE">
          <w:rPr>
            <w:rStyle w:val="Hyperlink"/>
            <w:sz w:val="18"/>
            <w:szCs w:val="18"/>
          </w:rPr>
          <w:t>check your membership profile here</w:t>
        </w:r>
      </w:hyperlink>
      <w:r w:rsidRPr="00BD09DE">
        <w:rPr>
          <w:sz w:val="18"/>
          <w:szCs w:val="18"/>
        </w:rPr>
        <w:t xml:space="preserve">. You should see </w:t>
      </w:r>
      <w:r w:rsidRPr="00BD09DE">
        <w:rPr>
          <w:b/>
          <w:bCs/>
          <w:sz w:val="18"/>
          <w:szCs w:val="18"/>
        </w:rPr>
        <w:t>Memberships</w:t>
      </w:r>
      <w:r w:rsidRPr="00BD09DE">
        <w:rPr>
          <w:sz w:val="18"/>
          <w:szCs w:val="18"/>
        </w:rPr>
        <w:t xml:space="preserve"> </w:t>
      </w:r>
      <w:proofErr w:type="gramStart"/>
      <w:r w:rsidRPr="00BD09DE">
        <w:rPr>
          <w:sz w:val="18"/>
          <w:szCs w:val="18"/>
        </w:rPr>
        <w:t>listed</w:t>
      </w:r>
      <w:proofErr w:type="gramEnd"/>
      <w:r w:rsidRPr="00BD09DE">
        <w:rPr>
          <w:sz w:val="18"/>
          <w:szCs w:val="18"/>
        </w:rPr>
        <w:t xml:space="preserve"> under Education.</w:t>
      </w:r>
    </w:p>
    <w:p w14:paraId="47859CCC" w14:textId="77777777" w:rsidR="00CF28DD" w:rsidRPr="00BD09DE" w:rsidRDefault="00CF28DD" w:rsidP="00CF28DD">
      <w:pPr>
        <w:numPr>
          <w:ilvl w:val="0"/>
          <w:numId w:val="37"/>
        </w:numPr>
        <w:spacing w:before="100" w:beforeAutospacing="1" w:after="100" w:afterAutospacing="1"/>
        <w:rPr>
          <w:sz w:val="18"/>
          <w:szCs w:val="18"/>
        </w:rPr>
      </w:pPr>
      <w:r w:rsidRPr="00BD09DE">
        <w:rPr>
          <w:sz w:val="18"/>
          <w:szCs w:val="18"/>
        </w:rPr>
        <w:t xml:space="preserve">If you have not renewed your </w:t>
      </w:r>
      <w:proofErr w:type="spellStart"/>
      <w:r w:rsidRPr="00BD09DE">
        <w:rPr>
          <w:sz w:val="18"/>
          <w:szCs w:val="18"/>
        </w:rPr>
        <w:t>AIChE</w:t>
      </w:r>
      <w:proofErr w:type="spellEnd"/>
      <w:r w:rsidRPr="00BD09DE">
        <w:rPr>
          <w:sz w:val="18"/>
          <w:szCs w:val="18"/>
        </w:rPr>
        <w:t xml:space="preserve"> membership for this year, choose the CAST Division 10 during the checkout. (You should join </w:t>
      </w:r>
      <w:proofErr w:type="spellStart"/>
      <w:r w:rsidRPr="00BD09DE">
        <w:rPr>
          <w:sz w:val="18"/>
          <w:szCs w:val="18"/>
        </w:rPr>
        <w:t>AIChE</w:t>
      </w:r>
      <w:proofErr w:type="spellEnd"/>
      <w:r w:rsidRPr="00BD09DE">
        <w:rPr>
          <w:sz w:val="18"/>
          <w:szCs w:val="18"/>
        </w:rPr>
        <w:t xml:space="preserve"> if you are attending the meeting.)</w:t>
      </w:r>
    </w:p>
    <w:p w14:paraId="6BDD22E3" w14:textId="77777777" w:rsidR="00CF28DD" w:rsidRPr="00BD09DE" w:rsidRDefault="00CF28DD" w:rsidP="00CF28DD">
      <w:pPr>
        <w:numPr>
          <w:ilvl w:val="0"/>
          <w:numId w:val="37"/>
        </w:numPr>
        <w:spacing w:before="100" w:beforeAutospacing="1" w:after="100" w:afterAutospacing="1"/>
        <w:rPr>
          <w:sz w:val="18"/>
          <w:szCs w:val="18"/>
        </w:rPr>
      </w:pPr>
      <w:r w:rsidRPr="00BD09DE">
        <w:rPr>
          <w:sz w:val="18"/>
          <w:szCs w:val="18"/>
        </w:rPr>
        <w:t xml:space="preserve">If you already renewed your </w:t>
      </w:r>
      <w:proofErr w:type="spellStart"/>
      <w:r w:rsidRPr="00BD09DE">
        <w:rPr>
          <w:sz w:val="18"/>
          <w:szCs w:val="18"/>
        </w:rPr>
        <w:t>AIChE</w:t>
      </w:r>
      <w:proofErr w:type="spellEnd"/>
      <w:r w:rsidRPr="00BD09DE">
        <w:rPr>
          <w:sz w:val="18"/>
          <w:szCs w:val="18"/>
        </w:rPr>
        <w:t xml:space="preserve"> membership this year, just contact CustomerService@aiche.org and ask for help joining the CAST division.</w:t>
      </w:r>
    </w:p>
    <w:p w14:paraId="1D904412" w14:textId="77777777" w:rsidR="00CF28DD" w:rsidRPr="00BD09DE" w:rsidRDefault="00CF28DD" w:rsidP="00CF28DD">
      <w:pPr>
        <w:rPr>
          <w:sz w:val="18"/>
          <w:szCs w:val="18"/>
        </w:rPr>
      </w:pPr>
      <w:r w:rsidRPr="00BD09DE">
        <w:rPr>
          <w:sz w:val="18"/>
          <w:szCs w:val="18"/>
        </w:rPr>
        <w:t>Email:</w:t>
      </w:r>
    </w:p>
    <w:p w14:paraId="429025B4" w14:textId="77777777" w:rsidR="00CF28DD" w:rsidRPr="00BD09DE" w:rsidRDefault="00CF28DD" w:rsidP="00CF28DD">
      <w:pPr>
        <w:rPr>
          <w:sz w:val="18"/>
          <w:szCs w:val="18"/>
        </w:rPr>
      </w:pPr>
    </w:p>
    <w:p w14:paraId="2F0348F4" w14:textId="77777777" w:rsidR="00CF28DD" w:rsidRPr="00BD09DE" w:rsidRDefault="00CF28DD" w:rsidP="00CF28DD">
      <w:pPr>
        <w:rPr>
          <w:sz w:val="18"/>
          <w:szCs w:val="18"/>
        </w:rPr>
      </w:pPr>
      <w:r w:rsidRPr="00BD09DE">
        <w:rPr>
          <w:sz w:val="18"/>
          <w:szCs w:val="18"/>
        </w:rPr>
        <w:t>Name:</w:t>
      </w:r>
    </w:p>
    <w:p w14:paraId="2C1274F6" w14:textId="77777777" w:rsidR="00CF28DD" w:rsidRPr="00BD09DE" w:rsidRDefault="00CF28DD" w:rsidP="00CF28DD">
      <w:pPr>
        <w:rPr>
          <w:sz w:val="18"/>
          <w:szCs w:val="18"/>
        </w:rPr>
      </w:pPr>
    </w:p>
    <w:p w14:paraId="5B1DBD4F" w14:textId="77777777" w:rsidR="00CF28DD" w:rsidRPr="00BD09DE" w:rsidRDefault="00CF28DD" w:rsidP="00CF28DD">
      <w:pPr>
        <w:rPr>
          <w:sz w:val="18"/>
          <w:szCs w:val="18"/>
        </w:rPr>
      </w:pPr>
      <w:r w:rsidRPr="00BD09DE">
        <w:rPr>
          <w:sz w:val="18"/>
          <w:szCs w:val="18"/>
        </w:rPr>
        <w:t>Email (double check):</w:t>
      </w:r>
    </w:p>
    <w:p w14:paraId="1EF46587" w14:textId="77777777" w:rsidR="00CF28DD" w:rsidRPr="00BD09DE" w:rsidRDefault="00CF28DD" w:rsidP="00CF28DD">
      <w:pPr>
        <w:rPr>
          <w:sz w:val="18"/>
          <w:szCs w:val="18"/>
        </w:rPr>
      </w:pPr>
    </w:p>
    <w:p w14:paraId="20E7C01D" w14:textId="77777777" w:rsidR="00CF28DD" w:rsidRPr="00BD09DE" w:rsidRDefault="00CF28DD" w:rsidP="00CF28DD">
      <w:pPr>
        <w:rPr>
          <w:sz w:val="18"/>
          <w:szCs w:val="18"/>
        </w:rPr>
      </w:pPr>
      <w:r w:rsidRPr="00BD09DE">
        <w:rPr>
          <w:sz w:val="18"/>
          <w:szCs w:val="18"/>
        </w:rPr>
        <w:t>Are you a CAST 10 member</w:t>
      </w:r>
      <w:r>
        <w:rPr>
          <w:sz w:val="18"/>
          <w:szCs w:val="18"/>
        </w:rPr>
        <w:t>?</w:t>
      </w:r>
    </w:p>
    <w:p w14:paraId="75C1EABB" w14:textId="77777777" w:rsidR="00CF28DD" w:rsidRPr="00BD09DE" w:rsidRDefault="00CF28DD" w:rsidP="00CF28DD">
      <w:pPr>
        <w:pStyle w:val="ListParagraph"/>
        <w:numPr>
          <w:ilvl w:val="0"/>
          <w:numId w:val="38"/>
        </w:numPr>
        <w:rPr>
          <w:sz w:val="18"/>
          <w:szCs w:val="18"/>
        </w:rPr>
      </w:pPr>
      <w:r w:rsidRPr="00BD09DE">
        <w:rPr>
          <w:sz w:val="18"/>
          <w:szCs w:val="18"/>
        </w:rPr>
        <w:t>Yes, I am a member</w:t>
      </w:r>
    </w:p>
    <w:p w14:paraId="2B56EBBD" w14:textId="77777777" w:rsidR="00CF28DD" w:rsidRPr="00BD09DE" w:rsidRDefault="00CF28DD" w:rsidP="00CF28DD">
      <w:pPr>
        <w:pStyle w:val="ListParagraph"/>
        <w:numPr>
          <w:ilvl w:val="0"/>
          <w:numId w:val="38"/>
        </w:numPr>
        <w:rPr>
          <w:sz w:val="18"/>
          <w:szCs w:val="18"/>
        </w:rPr>
      </w:pPr>
      <w:r w:rsidRPr="00BD09DE">
        <w:rPr>
          <w:sz w:val="18"/>
          <w:szCs w:val="18"/>
        </w:rPr>
        <w:t xml:space="preserve">Not yet, but I already reached out to </w:t>
      </w:r>
      <w:proofErr w:type="spellStart"/>
      <w:r w:rsidRPr="00BD09DE">
        <w:rPr>
          <w:sz w:val="18"/>
          <w:szCs w:val="18"/>
        </w:rPr>
        <w:t>AIChE</w:t>
      </w:r>
      <w:proofErr w:type="spellEnd"/>
      <w:r w:rsidRPr="00BD09DE">
        <w:rPr>
          <w:sz w:val="18"/>
          <w:szCs w:val="18"/>
        </w:rPr>
        <w:t xml:space="preserve"> support to join</w:t>
      </w:r>
    </w:p>
    <w:p w14:paraId="409E8967" w14:textId="77777777" w:rsidR="00CF28DD" w:rsidRPr="00BD09DE" w:rsidRDefault="00CF28DD" w:rsidP="00CF28DD">
      <w:pPr>
        <w:rPr>
          <w:sz w:val="18"/>
          <w:szCs w:val="18"/>
        </w:rPr>
      </w:pPr>
    </w:p>
    <w:p w14:paraId="1D0A02CC" w14:textId="77777777" w:rsidR="00CF28DD" w:rsidRPr="00BD09DE" w:rsidRDefault="00CF28DD" w:rsidP="00CF28DD">
      <w:pPr>
        <w:rPr>
          <w:sz w:val="18"/>
          <w:szCs w:val="18"/>
        </w:rPr>
      </w:pPr>
      <w:r w:rsidRPr="00BD09DE">
        <w:rPr>
          <w:sz w:val="18"/>
          <w:szCs w:val="18"/>
        </w:rPr>
        <w:t>Dietary Restrictions:</w:t>
      </w:r>
    </w:p>
    <w:p w14:paraId="2419FF70" w14:textId="77777777" w:rsidR="00CF28DD" w:rsidRPr="00BD09DE" w:rsidRDefault="00CF28DD" w:rsidP="00CF28DD">
      <w:pPr>
        <w:pStyle w:val="ListParagraph"/>
        <w:numPr>
          <w:ilvl w:val="0"/>
          <w:numId w:val="38"/>
        </w:numPr>
        <w:rPr>
          <w:sz w:val="18"/>
          <w:szCs w:val="18"/>
        </w:rPr>
      </w:pPr>
      <w:r w:rsidRPr="00BD09DE">
        <w:rPr>
          <w:sz w:val="18"/>
          <w:szCs w:val="18"/>
        </w:rPr>
        <w:t>None</w:t>
      </w:r>
    </w:p>
    <w:p w14:paraId="14692F6D" w14:textId="77777777" w:rsidR="00CF28DD" w:rsidRPr="00BD09DE" w:rsidRDefault="00CF28DD" w:rsidP="00CF28DD">
      <w:pPr>
        <w:pStyle w:val="ListParagraph"/>
        <w:numPr>
          <w:ilvl w:val="0"/>
          <w:numId w:val="38"/>
        </w:numPr>
        <w:rPr>
          <w:sz w:val="18"/>
          <w:szCs w:val="18"/>
        </w:rPr>
      </w:pPr>
      <w:r w:rsidRPr="003D7BA5">
        <w:rPr>
          <w:sz w:val="18"/>
          <w:szCs w:val="18"/>
        </w:rPr>
        <w:t>Vegetarian</w:t>
      </w:r>
    </w:p>
    <w:p w14:paraId="224D23DE" w14:textId="77777777" w:rsidR="00CF28DD" w:rsidRPr="00BD09DE" w:rsidRDefault="00CF28DD" w:rsidP="00CF28DD">
      <w:pPr>
        <w:pStyle w:val="ListParagraph"/>
        <w:numPr>
          <w:ilvl w:val="0"/>
          <w:numId w:val="38"/>
        </w:numPr>
        <w:rPr>
          <w:sz w:val="18"/>
          <w:szCs w:val="18"/>
        </w:rPr>
      </w:pPr>
      <w:r w:rsidRPr="00BD09DE">
        <w:rPr>
          <w:sz w:val="18"/>
          <w:szCs w:val="18"/>
        </w:rPr>
        <w:t>Vegan</w:t>
      </w:r>
    </w:p>
    <w:p w14:paraId="0465C921" w14:textId="77777777" w:rsidR="00CF28DD" w:rsidRPr="00BD09DE" w:rsidRDefault="00CF28DD" w:rsidP="00CF28DD">
      <w:pPr>
        <w:pStyle w:val="ListParagraph"/>
        <w:numPr>
          <w:ilvl w:val="0"/>
          <w:numId w:val="38"/>
        </w:numPr>
        <w:rPr>
          <w:sz w:val="18"/>
          <w:szCs w:val="18"/>
        </w:rPr>
      </w:pPr>
      <w:r w:rsidRPr="00BD09DE">
        <w:rPr>
          <w:sz w:val="18"/>
          <w:szCs w:val="18"/>
        </w:rPr>
        <w:t>Other (describe)</w:t>
      </w:r>
    </w:p>
    <w:p w14:paraId="4FE1A36C" w14:textId="77777777" w:rsidR="00CF28DD" w:rsidRPr="00E72A44" w:rsidRDefault="00CF28DD" w:rsidP="00CF28DD"/>
    <w:p w14:paraId="4D2C8F6F" w14:textId="77777777" w:rsidR="009730CC" w:rsidRPr="009730CC" w:rsidRDefault="009730CC" w:rsidP="009730CC">
      <w:pPr>
        <w:tabs>
          <w:tab w:val="left" w:pos="9180"/>
        </w:tabs>
        <w:ind w:left="-270"/>
      </w:pPr>
    </w:p>
    <w:p w14:paraId="4CD4079A" w14:textId="77777777" w:rsidR="006A5250" w:rsidRPr="00E72A44" w:rsidRDefault="006A5250" w:rsidP="004C1D28"/>
    <w:p w14:paraId="7D34812C" w14:textId="77777777" w:rsidR="004C1D28" w:rsidRDefault="004C1D28" w:rsidP="004C1D28">
      <w:pPr>
        <w:pStyle w:val="Heading2"/>
      </w:pPr>
      <w:bookmarkStart w:id="10" w:name="_Toc30393418"/>
      <w:proofErr w:type="spellStart"/>
      <w:r>
        <w:t>WebCAST</w:t>
      </w:r>
      <w:proofErr w:type="spellEnd"/>
      <w:r>
        <w:t xml:space="preserve"> Chair</w:t>
      </w:r>
      <w:bookmarkEnd w:id="10"/>
    </w:p>
    <w:p w14:paraId="624C7A35" w14:textId="77777777" w:rsidR="00F905CE" w:rsidRDefault="00F905CE" w:rsidP="00F905CE">
      <w:pPr>
        <w:pStyle w:val="ListParagraph"/>
        <w:numPr>
          <w:ilvl w:val="0"/>
          <w:numId w:val="27"/>
        </w:numPr>
        <w:contextualSpacing w:val="0"/>
        <w:rPr>
          <w:sz w:val="22"/>
          <w:szCs w:val="22"/>
        </w:rPr>
      </w:pPr>
      <w:r>
        <w:t xml:space="preserve">The </w:t>
      </w:r>
      <w:proofErr w:type="spellStart"/>
      <w:r>
        <w:t>WebCAST</w:t>
      </w:r>
      <w:proofErr w:type="spellEnd"/>
      <w:r>
        <w:t xml:space="preserve"> chair organizes frequent webinars that are of current interest to the CAST community and cover a variety of topics related to modeling, optimization, and </w:t>
      </w:r>
      <w:r>
        <w:lastRenderedPageBreak/>
        <w:t xml:space="preserve">other computational methods. The </w:t>
      </w:r>
      <w:proofErr w:type="gramStart"/>
      <w:r>
        <w:t>50 minute</w:t>
      </w:r>
      <w:proofErr w:type="gramEnd"/>
      <w:r>
        <w:t xml:space="preserve"> sessions are plenary style talks with active audience participation during and after the presentation. Audience members are encouraged to participate in the chat window or by interjecting with questions for the speaker. Typical sessions are </w:t>
      </w:r>
      <w:proofErr w:type="gramStart"/>
      <w:r>
        <w:t>30 minute</w:t>
      </w:r>
      <w:proofErr w:type="gramEnd"/>
      <w:r>
        <w:t xml:space="preserve"> presentations with 20 minutes of discussion.</w:t>
      </w:r>
    </w:p>
    <w:p w14:paraId="2AF91B99" w14:textId="77777777" w:rsidR="00F905CE" w:rsidRDefault="00F905CE" w:rsidP="00F905CE">
      <w:pPr>
        <w:pStyle w:val="ListParagraph"/>
        <w:numPr>
          <w:ilvl w:val="0"/>
          <w:numId w:val="27"/>
        </w:numPr>
        <w:contextualSpacing w:val="0"/>
      </w:pPr>
      <w:proofErr w:type="spellStart"/>
      <w:proofErr w:type="gramStart"/>
      <w:r>
        <w:t>WebCAST’s</w:t>
      </w:r>
      <w:proofErr w:type="spellEnd"/>
      <w:proofErr w:type="gramEnd"/>
      <w:r>
        <w:t xml:space="preserve"> are hosted in one of two ways:</w:t>
      </w:r>
    </w:p>
    <w:p w14:paraId="31A475FA" w14:textId="77777777" w:rsidR="00F905CE" w:rsidRDefault="00F905CE" w:rsidP="00F905CE">
      <w:pPr>
        <w:pStyle w:val="ListParagraph"/>
        <w:numPr>
          <w:ilvl w:val="1"/>
          <w:numId w:val="27"/>
        </w:numPr>
      </w:pPr>
      <w:proofErr w:type="spellStart"/>
      <w:r>
        <w:t>AIChE</w:t>
      </w:r>
      <w:proofErr w:type="spellEnd"/>
      <w:r>
        <w:t xml:space="preserve"> Academy Webinar hosted and advertised by </w:t>
      </w:r>
      <w:proofErr w:type="spellStart"/>
      <w:r>
        <w:t>AIChE</w:t>
      </w:r>
      <w:proofErr w:type="spellEnd"/>
      <w:r>
        <w:t xml:space="preserve"> to a more general audience. The webinars join the </w:t>
      </w:r>
      <w:proofErr w:type="spellStart"/>
      <w:r>
        <w:t>AIChE</w:t>
      </w:r>
      <w:proofErr w:type="spellEnd"/>
      <w:r>
        <w:t xml:space="preserve"> archive where they are available to </w:t>
      </w:r>
      <w:proofErr w:type="spellStart"/>
      <w:r>
        <w:t>AIChE</w:t>
      </w:r>
      <w:proofErr w:type="spellEnd"/>
      <w:r>
        <w:t xml:space="preserve"> members only.</w:t>
      </w:r>
    </w:p>
    <w:p w14:paraId="0D4ED6E8" w14:textId="77777777" w:rsidR="00990FE0" w:rsidRDefault="00F905CE" w:rsidP="00990FE0">
      <w:pPr>
        <w:pStyle w:val="ListParagraph"/>
        <w:numPr>
          <w:ilvl w:val="1"/>
          <w:numId w:val="27"/>
        </w:numPr>
      </w:pPr>
      <w:r>
        <w:t xml:space="preserve">WebEx Webinars by John </w:t>
      </w:r>
      <w:proofErr w:type="spellStart"/>
      <w:r>
        <w:t>Hedengren</w:t>
      </w:r>
      <w:proofErr w:type="spellEnd"/>
      <w:r>
        <w:t xml:space="preserve"> (</w:t>
      </w:r>
      <w:hyperlink r:id="rId65" w:history="1">
        <w:r w:rsidR="00274DEE">
          <w:rPr>
            <w:rStyle w:val="Hyperlink"/>
          </w:rPr>
          <w:t>john.hedengren@byu.edu</w:t>
        </w:r>
      </w:hyperlink>
      <w:r>
        <w:t xml:space="preserve">) that are posted to YouTube and available from the following YouTube playlist or </w:t>
      </w:r>
      <w:proofErr w:type="spellStart"/>
      <w:r>
        <w:t>APMonitor</w:t>
      </w:r>
      <w:proofErr w:type="spellEnd"/>
      <w:r>
        <w:t xml:space="preserve"> web-site link:</w:t>
      </w:r>
    </w:p>
    <w:p w14:paraId="24974904" w14:textId="77777777" w:rsidR="00F905CE" w:rsidRDefault="00F905CE" w:rsidP="00F905CE">
      <w:pPr>
        <w:pStyle w:val="ListParagraph"/>
        <w:numPr>
          <w:ilvl w:val="2"/>
          <w:numId w:val="27"/>
        </w:numPr>
      </w:pPr>
      <w:r>
        <w:t xml:space="preserve">YouTube Playlist: </w:t>
      </w:r>
      <w:hyperlink r:id="rId66" w:history="1">
        <w:r>
          <w:rPr>
            <w:rStyle w:val="Hyperlink"/>
          </w:rPr>
          <w:t>https://www.youtube.com/playlist?list=PLLBUgWXdTBDjhBUNyTPIYCJsH4CAkpKzP</w:t>
        </w:r>
      </w:hyperlink>
      <w:r>
        <w:t xml:space="preserve"> </w:t>
      </w:r>
    </w:p>
    <w:p w14:paraId="5AD8E3E9" w14:textId="77777777" w:rsidR="00F905CE" w:rsidRDefault="00F905CE" w:rsidP="00F905CE">
      <w:pPr>
        <w:pStyle w:val="ListParagraph"/>
        <w:numPr>
          <w:ilvl w:val="2"/>
          <w:numId w:val="27"/>
        </w:numPr>
      </w:pPr>
      <w:proofErr w:type="spellStart"/>
      <w:r>
        <w:t>APMonitor</w:t>
      </w:r>
      <w:proofErr w:type="spellEnd"/>
      <w:r>
        <w:t xml:space="preserve"> Website: </w:t>
      </w:r>
      <w:hyperlink r:id="rId67" w:history="1">
        <w:r>
          <w:rPr>
            <w:rStyle w:val="Hyperlink"/>
          </w:rPr>
          <w:t>http://apmonitor.com/wiki/index.php/Main/ApplicationWebinars</w:t>
        </w:r>
      </w:hyperlink>
      <w:r>
        <w:t xml:space="preserve"> </w:t>
      </w:r>
    </w:p>
    <w:p w14:paraId="4DAC4A18" w14:textId="77777777" w:rsidR="004C1D28" w:rsidRDefault="00F905CE" w:rsidP="000D630C">
      <w:pPr>
        <w:pStyle w:val="ListParagraph"/>
        <w:numPr>
          <w:ilvl w:val="0"/>
          <w:numId w:val="27"/>
        </w:numPr>
        <w:contextualSpacing w:val="0"/>
      </w:pPr>
      <w:r>
        <w:t xml:space="preserve">Nominations for webinar speakers or topics can be sent to John </w:t>
      </w:r>
      <w:proofErr w:type="spellStart"/>
      <w:r>
        <w:t>Hedengren</w:t>
      </w:r>
      <w:proofErr w:type="spellEnd"/>
      <w:r>
        <w:t xml:space="preserve"> (</w:t>
      </w:r>
      <w:hyperlink r:id="rId68" w:history="1">
        <w:r>
          <w:rPr>
            <w:rStyle w:val="Hyperlink"/>
          </w:rPr>
          <w:t>john.hedengren@gmail.com</w:t>
        </w:r>
      </w:hyperlink>
      <w:r>
        <w:t xml:space="preserve">) or through the web-form: </w:t>
      </w:r>
      <w:hyperlink r:id="rId69" w:history="1">
        <w:r>
          <w:rPr>
            <w:rStyle w:val="Hyperlink"/>
          </w:rPr>
          <w:t>https://goo.gl/8HQjtM</w:t>
        </w:r>
      </w:hyperlink>
      <w:r>
        <w:t xml:space="preserve"> </w:t>
      </w:r>
    </w:p>
    <w:p w14:paraId="65A35C80" w14:textId="77777777" w:rsidR="00A41EA6" w:rsidRDefault="00A41EA6" w:rsidP="00A41EA6">
      <w:pPr>
        <w:pStyle w:val="ListParagraph"/>
      </w:pPr>
    </w:p>
    <w:p w14:paraId="289503D2" w14:textId="77777777" w:rsidR="00B7519F" w:rsidRPr="00FA0F1C" w:rsidRDefault="00B7519F" w:rsidP="00B7519F">
      <w:pPr>
        <w:pStyle w:val="Heading2"/>
      </w:pPr>
      <w:r>
        <w:t>Social Media Chair</w:t>
      </w:r>
    </w:p>
    <w:p w14:paraId="77C05DA9" w14:textId="77777777" w:rsidR="00B7519F" w:rsidRDefault="00B7519F" w:rsidP="00B7519F">
      <w:pPr>
        <w:pStyle w:val="ListParagraph"/>
        <w:numPr>
          <w:ilvl w:val="0"/>
          <w:numId w:val="18"/>
        </w:numPr>
      </w:pPr>
      <w:r>
        <w:t>Manage the CAST social media presence on social media platforms. In 2023, these platforms are</w:t>
      </w:r>
    </w:p>
    <w:p w14:paraId="29D61C73" w14:textId="77777777" w:rsidR="00B7519F" w:rsidRDefault="00B7519F" w:rsidP="00B7519F">
      <w:pPr>
        <w:pStyle w:val="ListParagraph"/>
        <w:numPr>
          <w:ilvl w:val="1"/>
          <w:numId w:val="18"/>
        </w:numPr>
      </w:pPr>
      <w:r>
        <w:t>Twitter: @AIChECAST10</w:t>
      </w:r>
    </w:p>
    <w:p w14:paraId="160E2B97" w14:textId="77777777" w:rsidR="00B7519F" w:rsidRDefault="00B7519F" w:rsidP="00B7519F">
      <w:pPr>
        <w:pStyle w:val="ListParagraph"/>
        <w:numPr>
          <w:ilvl w:val="1"/>
          <w:numId w:val="18"/>
        </w:numPr>
      </w:pPr>
      <w:r>
        <w:t>Facebook: facebook.com/AICHECAST10</w:t>
      </w:r>
    </w:p>
    <w:p w14:paraId="38AB0218" w14:textId="77777777" w:rsidR="00B7519F" w:rsidRPr="00DB41A1" w:rsidRDefault="00B7519F" w:rsidP="00B7519F">
      <w:pPr>
        <w:pStyle w:val="ListParagraph"/>
        <w:numPr>
          <w:ilvl w:val="1"/>
          <w:numId w:val="18"/>
        </w:numPr>
      </w:pPr>
      <w:r>
        <w:t xml:space="preserve">LinkedIn: </w:t>
      </w:r>
      <w:hyperlink r:id="rId70" w:history="1">
        <w:r w:rsidRPr="00483135">
          <w:rPr>
            <w:rStyle w:val="Hyperlink"/>
          </w:rPr>
          <w:t>https://www.linkedin.com/company/aichecast10/</w:t>
        </w:r>
      </w:hyperlink>
    </w:p>
    <w:p w14:paraId="137C1C14" w14:textId="77777777" w:rsidR="00B7519F" w:rsidRDefault="00B7519F" w:rsidP="00B7519F">
      <w:pPr>
        <w:pStyle w:val="ListParagraph"/>
        <w:numPr>
          <w:ilvl w:val="0"/>
          <w:numId w:val="18"/>
        </w:numPr>
      </w:pPr>
      <w:r>
        <w:t>Post bios and photos of elected officers after elections are decided and awards winners after the recipients are announced via email</w:t>
      </w:r>
    </w:p>
    <w:p w14:paraId="1B4DD813" w14:textId="77777777" w:rsidR="00B7519F" w:rsidRDefault="00B7519F" w:rsidP="00B7519F">
      <w:pPr>
        <w:pStyle w:val="ListParagraph"/>
        <w:numPr>
          <w:ilvl w:val="0"/>
          <w:numId w:val="18"/>
        </w:numPr>
      </w:pPr>
      <w:r>
        <w:t xml:space="preserve">Archive social media posts (particularly for awards and elections) on the </w:t>
      </w:r>
      <w:proofErr w:type="spellStart"/>
      <w:r>
        <w:t>AIChE</w:t>
      </w:r>
      <w:proofErr w:type="spellEnd"/>
      <w:r>
        <w:t xml:space="preserve"> CAST blog: </w:t>
      </w:r>
      <w:hyperlink r:id="rId71" w:history="1">
        <w:r w:rsidRPr="00483135">
          <w:rPr>
            <w:rStyle w:val="Hyperlink"/>
          </w:rPr>
          <w:t>https://www.aiche.org/community/sites/divisions-forums/computing-systems-technology-division-cast/blog</w:t>
        </w:r>
      </w:hyperlink>
      <w:r>
        <w:t xml:space="preserve"> </w:t>
      </w:r>
    </w:p>
    <w:p w14:paraId="14671C35" w14:textId="77777777" w:rsidR="00B7519F" w:rsidRDefault="00B7519F" w:rsidP="00B7519F">
      <w:pPr>
        <w:pStyle w:val="ListParagraph"/>
        <w:numPr>
          <w:ilvl w:val="0"/>
          <w:numId w:val="18"/>
        </w:numPr>
      </w:pPr>
      <w:r>
        <w:t>Cross-promote CAST events through online announcements</w:t>
      </w:r>
    </w:p>
    <w:p w14:paraId="52B1E5C9" w14:textId="77777777" w:rsidR="00B7519F" w:rsidRPr="00DB41A1" w:rsidRDefault="00B7519F" w:rsidP="00B7519F"/>
    <w:p w14:paraId="472075EA" w14:textId="77777777" w:rsidR="00A41EA6" w:rsidRDefault="00A41EA6" w:rsidP="00A41EA6">
      <w:pPr>
        <w:pStyle w:val="ListParagraph"/>
      </w:pPr>
    </w:p>
    <w:p w14:paraId="43585C90" w14:textId="77777777" w:rsidR="006A5250" w:rsidRDefault="006A5250" w:rsidP="00A41EA6">
      <w:pPr>
        <w:pStyle w:val="ListParagraph"/>
      </w:pPr>
    </w:p>
    <w:p w14:paraId="2FE3CFE3" w14:textId="77777777" w:rsidR="006A5250" w:rsidRDefault="006A5250" w:rsidP="00A41EA6">
      <w:pPr>
        <w:pStyle w:val="ListParagraph"/>
      </w:pPr>
    </w:p>
    <w:p w14:paraId="51AB0D8F" w14:textId="77777777" w:rsidR="004C1D28" w:rsidRDefault="004C1D28" w:rsidP="004C1D28">
      <w:pPr>
        <w:pStyle w:val="Heading2"/>
      </w:pPr>
      <w:bookmarkStart w:id="11" w:name="_Toc30393419"/>
      <w:r>
        <w:t>Publications Board Chair</w:t>
      </w:r>
      <w:bookmarkEnd w:id="11"/>
    </w:p>
    <w:p w14:paraId="2A33F57A" w14:textId="77777777" w:rsidR="004C1D28" w:rsidRDefault="004C1D28" w:rsidP="007B5F37">
      <w:pPr>
        <w:numPr>
          <w:ilvl w:val="0"/>
          <w:numId w:val="3"/>
        </w:numPr>
      </w:pPr>
      <w:r>
        <w:t xml:space="preserve">Evolve content and format of </w:t>
      </w:r>
      <w:r w:rsidRPr="00514011">
        <w:rPr>
          <w:i/>
        </w:rPr>
        <w:t>CAST Communications</w:t>
      </w:r>
      <w:r>
        <w:t xml:space="preserve"> newsletter to serve CAST Division members better. </w:t>
      </w:r>
    </w:p>
    <w:p w14:paraId="265D0A96" w14:textId="77777777" w:rsidR="004C1D28" w:rsidRDefault="004C1D28" w:rsidP="007B5F37">
      <w:pPr>
        <w:numPr>
          <w:ilvl w:val="0"/>
          <w:numId w:val="3"/>
        </w:numPr>
      </w:pPr>
      <w:r>
        <w:t xml:space="preserve">Acquire articles and write items for </w:t>
      </w:r>
      <w:r w:rsidRPr="00514011">
        <w:rPr>
          <w:i/>
        </w:rPr>
        <w:t>CAST Communications</w:t>
      </w:r>
      <w:r>
        <w:t xml:space="preserve"> newsletter.</w:t>
      </w:r>
    </w:p>
    <w:p w14:paraId="5A6BD7FC" w14:textId="77777777" w:rsidR="004C1D28" w:rsidRDefault="004C1D28" w:rsidP="007B5F37">
      <w:pPr>
        <w:numPr>
          <w:ilvl w:val="0"/>
          <w:numId w:val="3"/>
        </w:numPr>
      </w:pPr>
      <w:r>
        <w:t>Edit final copy</w:t>
      </w:r>
      <w:r w:rsidR="002144EF">
        <w:t xml:space="preserve"> and send to Web Coordinator.</w:t>
      </w:r>
    </w:p>
    <w:p w14:paraId="7649C0ED" w14:textId="77777777" w:rsidR="00C0218A" w:rsidRDefault="00C0218A" w:rsidP="00C0218A"/>
    <w:p w14:paraId="067B30E6" w14:textId="77777777" w:rsidR="00AC58EB" w:rsidRDefault="00AC58EB" w:rsidP="00C0218A"/>
    <w:p w14:paraId="3F0F9124" w14:textId="77777777" w:rsidR="00AC58EB" w:rsidRDefault="00AC58EB" w:rsidP="00C0218A"/>
    <w:p w14:paraId="533FE4A6" w14:textId="77777777" w:rsidR="00AC58EB" w:rsidRDefault="00AC58EB" w:rsidP="00C0218A"/>
    <w:p w14:paraId="55339496" w14:textId="77777777" w:rsidR="00C0218A" w:rsidRDefault="00C0218A" w:rsidP="00C0218A"/>
    <w:p w14:paraId="36D827FE" w14:textId="77777777" w:rsidR="00C0218A" w:rsidRDefault="00C0218A" w:rsidP="00AC58EB">
      <w:pPr>
        <w:pStyle w:val="Heading2"/>
      </w:pPr>
      <w:bookmarkStart w:id="12" w:name="_Toc30393420"/>
      <w:proofErr w:type="spellStart"/>
      <w:r>
        <w:t>AIChE</w:t>
      </w:r>
      <w:proofErr w:type="spellEnd"/>
      <w:r>
        <w:t xml:space="preserve"> Operating Council Liaison</w:t>
      </w:r>
      <w:bookmarkEnd w:id="12"/>
    </w:p>
    <w:p w14:paraId="1D830B86" w14:textId="77777777" w:rsidR="00AC58EB" w:rsidRDefault="00AC58EB" w:rsidP="002F528D">
      <w:pPr>
        <w:numPr>
          <w:ilvl w:val="0"/>
          <w:numId w:val="30"/>
        </w:numPr>
        <w:spacing w:before="100" w:beforeAutospacing="1" w:after="100" w:afterAutospacing="1"/>
        <w:rPr>
          <w:sz w:val="22"/>
          <w:szCs w:val="22"/>
        </w:rPr>
      </w:pPr>
      <w:r>
        <w:t xml:space="preserve">Each </w:t>
      </w:r>
      <w:r w:rsidR="002F528D" w:rsidRPr="002F528D">
        <w:t>Chemical Engineering Technology Operating Council (CTOC)</w:t>
      </w:r>
      <w:r>
        <w:t xml:space="preserve"> member is responsible to support at least one division, forum, or </w:t>
      </w:r>
      <w:r w:rsidR="003C799E">
        <w:t>committee as a liaison</w:t>
      </w:r>
      <w:r>
        <w:t>.</w:t>
      </w:r>
    </w:p>
    <w:p w14:paraId="475DDBC3" w14:textId="77777777" w:rsidR="00AC58EB" w:rsidRDefault="00AC58EB" w:rsidP="00AC58EB">
      <w:pPr>
        <w:numPr>
          <w:ilvl w:val="0"/>
          <w:numId w:val="30"/>
        </w:numPr>
        <w:spacing w:before="100" w:beforeAutospacing="1" w:after="100" w:afterAutospacing="1"/>
      </w:pPr>
      <w:r>
        <w:t xml:space="preserve">The liaison maintains regular contact to </w:t>
      </w:r>
      <w:proofErr w:type="gramStart"/>
      <w:r>
        <w:t>provide assistance</w:t>
      </w:r>
      <w:proofErr w:type="gramEnd"/>
      <w:r>
        <w:t xml:space="preserve"> and advice based on the role of CTOC which is to disseminate and advance knowledge of the frontiers of chemical engineering.</w:t>
      </w:r>
    </w:p>
    <w:p w14:paraId="76C497A3" w14:textId="77777777" w:rsidR="00CC6345" w:rsidRDefault="00AC58EB" w:rsidP="00AC58EB">
      <w:pPr>
        <w:numPr>
          <w:ilvl w:val="0"/>
          <w:numId w:val="30"/>
        </w:numPr>
        <w:spacing w:before="100" w:beforeAutospacing="1" w:after="100" w:afterAutospacing="1"/>
      </w:pPr>
      <w:r>
        <w:t>The liaison will review and coordinate feedback from the annual division and forum activities summary to share best practices and improvemen</w:t>
      </w:r>
      <w:r w:rsidR="003C799E">
        <w:t>ts consistently across the divisions</w:t>
      </w:r>
      <w:r>
        <w:t>, forums, and committees.</w:t>
      </w:r>
    </w:p>
    <w:p w14:paraId="6EFA3336" w14:textId="77777777" w:rsidR="00AC58EB" w:rsidRPr="00CC6345" w:rsidRDefault="00AC58EB" w:rsidP="00AC58EB">
      <w:pPr>
        <w:numPr>
          <w:ilvl w:val="0"/>
          <w:numId w:val="30"/>
        </w:numPr>
        <w:spacing w:before="100" w:beforeAutospacing="1" w:after="100" w:afterAutospacing="1"/>
      </w:pPr>
      <w:r>
        <w:t xml:space="preserve">Link to the CTOC website: </w:t>
      </w:r>
      <w:hyperlink r:id="rId72" w:history="1">
        <w:r>
          <w:rPr>
            <w:rStyle w:val="Hyperlink"/>
          </w:rPr>
          <w:t>http://www.aiche.org/community/operating-councils/chemical-engineering-technology-operating-council-ctoc</w:t>
        </w:r>
      </w:hyperlink>
      <w:r>
        <w:t xml:space="preserve">  </w:t>
      </w:r>
    </w:p>
    <w:p w14:paraId="0F8B8725" w14:textId="77777777" w:rsidR="00302B51" w:rsidRDefault="00302B51" w:rsidP="00302B51"/>
    <w:p w14:paraId="76CC58E6" w14:textId="77777777" w:rsidR="00302B51" w:rsidRDefault="00302B51" w:rsidP="00302B51"/>
    <w:p w14:paraId="187B742E" w14:textId="77777777" w:rsidR="00302B51" w:rsidRDefault="00302B51" w:rsidP="00302B51"/>
    <w:p w14:paraId="5324CFAB" w14:textId="77777777" w:rsidR="004C1D28" w:rsidRDefault="004C1D28" w:rsidP="004C1D28">
      <w:pPr>
        <w:pStyle w:val="Heading2"/>
      </w:pPr>
      <w:bookmarkStart w:id="13" w:name="_Toc30393421"/>
      <w:r>
        <w:t>Associate Editor</w:t>
      </w:r>
      <w:bookmarkEnd w:id="13"/>
    </w:p>
    <w:p w14:paraId="463FAD7C" w14:textId="77777777" w:rsidR="00D15733" w:rsidRDefault="00D15733" w:rsidP="007B5F37">
      <w:pPr>
        <w:numPr>
          <w:ilvl w:val="0"/>
          <w:numId w:val="2"/>
        </w:numPr>
      </w:pPr>
      <w:r>
        <w:t>Work with Publications Board Chair</w:t>
      </w:r>
    </w:p>
    <w:p w14:paraId="13EF4A23" w14:textId="77777777" w:rsidR="004C1D28" w:rsidRDefault="004C1D28" w:rsidP="007B5F37">
      <w:pPr>
        <w:numPr>
          <w:ilvl w:val="0"/>
          <w:numId w:val="2"/>
        </w:numPr>
      </w:pPr>
      <w:r>
        <w:t xml:space="preserve">Acquire articles and write items for </w:t>
      </w:r>
      <w:r w:rsidRPr="00514011">
        <w:rPr>
          <w:i/>
        </w:rPr>
        <w:t>CAST Communications</w:t>
      </w:r>
      <w:r>
        <w:t xml:space="preserve"> newsletter.</w:t>
      </w:r>
    </w:p>
    <w:p w14:paraId="5DFBDD41" w14:textId="77777777" w:rsidR="004C1D28" w:rsidRDefault="004C1D28" w:rsidP="007B5F37">
      <w:pPr>
        <w:numPr>
          <w:ilvl w:val="0"/>
          <w:numId w:val="2"/>
        </w:numPr>
      </w:pPr>
      <w:r>
        <w:t>Acquire advertising copy and bill advertisers. Convert to html newsletter format.</w:t>
      </w:r>
    </w:p>
    <w:p w14:paraId="2263FDD4" w14:textId="77777777" w:rsidR="004C1D28" w:rsidRDefault="004C1D28" w:rsidP="007B5F37">
      <w:pPr>
        <w:numPr>
          <w:ilvl w:val="0"/>
          <w:numId w:val="2"/>
        </w:numPr>
      </w:pPr>
      <w:r>
        <w:t>Layout newsletter. Translate all articles into html newsletter format. Edit html code on local copy of website pages, create new pages, and ftp all files (.</w:t>
      </w:r>
      <w:proofErr w:type="spellStart"/>
      <w:r>
        <w:t>htm</w:t>
      </w:r>
      <w:proofErr w:type="spellEnd"/>
      <w:r>
        <w:t>, .doc, .</w:t>
      </w:r>
      <w:proofErr w:type="spellStart"/>
      <w:r>
        <w:t>xls</w:t>
      </w:r>
      <w:proofErr w:type="spellEnd"/>
      <w:r>
        <w:t xml:space="preserve">, and .pdf) to </w:t>
      </w:r>
      <w:proofErr w:type="spellStart"/>
      <w:r>
        <w:t>Dotster</w:t>
      </w:r>
      <w:proofErr w:type="spellEnd"/>
      <w:r>
        <w:t xml:space="preserve"> account.</w:t>
      </w:r>
    </w:p>
    <w:p w14:paraId="710D611D" w14:textId="77777777" w:rsidR="004C1D28" w:rsidRDefault="004C1D28" w:rsidP="007B5F37">
      <w:pPr>
        <w:numPr>
          <w:ilvl w:val="0"/>
          <w:numId w:val="2"/>
        </w:numPr>
      </w:pPr>
      <w:r>
        <w:t>Edit final copy.</w:t>
      </w:r>
    </w:p>
    <w:p w14:paraId="29539118" w14:textId="77777777" w:rsidR="004C1D28" w:rsidRDefault="004C1D28" w:rsidP="007B5F37">
      <w:pPr>
        <w:numPr>
          <w:ilvl w:val="0"/>
          <w:numId w:val="2"/>
        </w:numPr>
      </w:pPr>
      <w:r>
        <w:t xml:space="preserve">Email cast10 list with </w:t>
      </w:r>
      <w:r w:rsidRPr="00514011">
        <w:rPr>
          <w:i/>
        </w:rPr>
        <w:t>CAST Communications</w:t>
      </w:r>
      <w:r>
        <w:rPr>
          <w:i/>
        </w:rPr>
        <w:t xml:space="preserve"> </w:t>
      </w:r>
      <w:r w:rsidRPr="00845D4B">
        <w:t>announ</w:t>
      </w:r>
      <w:r>
        <w:t>ce</w:t>
      </w:r>
      <w:r w:rsidRPr="00845D4B">
        <w:t>ment</w:t>
      </w:r>
      <w:r>
        <w:t xml:space="preserve">. Email same announcement to Web Coordinator to forward to current </w:t>
      </w:r>
      <w:proofErr w:type="spellStart"/>
      <w:r>
        <w:t>AIChE</w:t>
      </w:r>
      <w:proofErr w:type="spellEnd"/>
      <w:r>
        <w:t xml:space="preserve"> CAST email list</w:t>
      </w:r>
    </w:p>
    <w:p w14:paraId="05F20D6E" w14:textId="77777777" w:rsidR="00C62A47" w:rsidRDefault="00C62A47" w:rsidP="00C62A47"/>
    <w:p w14:paraId="31F9E1EB" w14:textId="77777777" w:rsidR="004C1D28" w:rsidRDefault="004C1D28" w:rsidP="004C1D28"/>
    <w:p w14:paraId="5A5CCD9C" w14:textId="77777777" w:rsidR="004C1D28" w:rsidRDefault="004C1D28" w:rsidP="004C1D28">
      <w:pPr>
        <w:pStyle w:val="Heading2"/>
      </w:pPr>
      <w:bookmarkStart w:id="14" w:name="_Toc30393422"/>
      <w:r>
        <w:t>Web Coordinator</w:t>
      </w:r>
      <w:bookmarkEnd w:id="14"/>
    </w:p>
    <w:p w14:paraId="3548C053" w14:textId="77777777" w:rsidR="004C1D28" w:rsidRDefault="004C1D28" w:rsidP="007B5F37">
      <w:pPr>
        <w:numPr>
          <w:ilvl w:val="0"/>
          <w:numId w:val="1"/>
        </w:numPr>
      </w:pPr>
      <w:r>
        <w:t xml:space="preserve">Acquire information from Executive Committee, CAST10 listserv, and via other means on </w:t>
      </w:r>
      <w:proofErr w:type="spellStart"/>
      <w:r>
        <w:t>webCASTS</w:t>
      </w:r>
      <w:proofErr w:type="spellEnd"/>
      <w:r>
        <w:t xml:space="preserve">, meetings, workshops, CAST awards, new initiatives, etc.  Some items are transferred to html pages directly; other information is kept in original WORD or PDF format.  </w:t>
      </w:r>
    </w:p>
    <w:p w14:paraId="43070426" w14:textId="77777777" w:rsidR="004C1D28" w:rsidRDefault="004C1D28" w:rsidP="007B5F37">
      <w:pPr>
        <w:numPr>
          <w:ilvl w:val="0"/>
          <w:numId w:val="1"/>
        </w:numPr>
      </w:pPr>
      <w:r>
        <w:t>Edit html code on local copy of website pages, create new pages, and ftp all files (.</w:t>
      </w:r>
      <w:proofErr w:type="spellStart"/>
      <w:r>
        <w:t>htm</w:t>
      </w:r>
      <w:proofErr w:type="spellEnd"/>
      <w:r>
        <w:t>, .doc, .</w:t>
      </w:r>
      <w:proofErr w:type="spellStart"/>
      <w:r>
        <w:t>xls</w:t>
      </w:r>
      <w:proofErr w:type="spellEnd"/>
      <w:r>
        <w:t xml:space="preserve">, and .pdf) to </w:t>
      </w:r>
      <w:proofErr w:type="spellStart"/>
      <w:r>
        <w:t>Dotster</w:t>
      </w:r>
      <w:proofErr w:type="spellEnd"/>
      <w:r>
        <w:t xml:space="preserve"> account.</w:t>
      </w:r>
    </w:p>
    <w:p w14:paraId="7F36F107" w14:textId="77777777" w:rsidR="004C1D28" w:rsidRDefault="004C1D28" w:rsidP="007B5F37">
      <w:pPr>
        <w:numPr>
          <w:ilvl w:val="0"/>
          <w:numId w:val="1"/>
        </w:numPr>
      </w:pPr>
      <w:r>
        <w:t>Check for errors by testing new pages and downloading files.</w:t>
      </w:r>
    </w:p>
    <w:p w14:paraId="79C9A7D4" w14:textId="77777777" w:rsidR="004C1D28" w:rsidRDefault="004C1D28" w:rsidP="007B5F37">
      <w:pPr>
        <w:numPr>
          <w:ilvl w:val="0"/>
          <w:numId w:val="1"/>
        </w:numPr>
      </w:pPr>
      <w:r>
        <w:t xml:space="preserve">Email </w:t>
      </w:r>
      <w:r w:rsidRPr="00514011">
        <w:rPr>
          <w:i/>
        </w:rPr>
        <w:t>CAST Communications</w:t>
      </w:r>
      <w:r>
        <w:rPr>
          <w:i/>
        </w:rPr>
        <w:t xml:space="preserve"> </w:t>
      </w:r>
      <w:r w:rsidRPr="00845D4B">
        <w:t>announ</w:t>
      </w:r>
      <w:r>
        <w:t>ce</w:t>
      </w:r>
      <w:r w:rsidRPr="00845D4B">
        <w:t>ment</w:t>
      </w:r>
      <w:r>
        <w:t xml:space="preserve">s </w:t>
      </w:r>
      <w:r w:rsidR="00D96396">
        <w:t xml:space="preserve">and other major website changes </w:t>
      </w:r>
      <w:r>
        <w:t>to email list.</w:t>
      </w:r>
    </w:p>
    <w:p w14:paraId="48386DD2" w14:textId="77777777" w:rsidR="00D96396" w:rsidRDefault="00D96396" w:rsidP="00D96396">
      <w:pPr>
        <w:numPr>
          <w:ilvl w:val="0"/>
          <w:numId w:val="1"/>
        </w:numPr>
      </w:pPr>
      <w:r>
        <w:t xml:space="preserve">Maintain archive of all CAST meeting docs at </w:t>
      </w:r>
      <w:hyperlink r:id="rId73" w:history="1">
        <w:r w:rsidRPr="00C06DD9">
          <w:rPr>
            <w:rStyle w:val="Hyperlink"/>
          </w:rPr>
          <w:t>http://www.castdiv.org/ConfCall.htm</w:t>
        </w:r>
      </w:hyperlink>
      <w:r>
        <w:t>.</w:t>
      </w:r>
    </w:p>
    <w:p w14:paraId="37D9EA3B" w14:textId="77777777" w:rsidR="00D96396" w:rsidRDefault="00D96396" w:rsidP="00D96396">
      <w:pPr>
        <w:ind w:left="360"/>
      </w:pPr>
    </w:p>
    <w:p w14:paraId="3DFBA436" w14:textId="77777777" w:rsidR="004C1D28" w:rsidRDefault="004C1D28" w:rsidP="004C1D28"/>
    <w:p w14:paraId="79D79018" w14:textId="77777777" w:rsidR="004C1D28" w:rsidRDefault="004C1D28" w:rsidP="004C1D28">
      <w:pPr>
        <w:pStyle w:val="Heading2"/>
      </w:pPr>
      <w:bookmarkStart w:id="15" w:name="_Toc30393423"/>
      <w:r>
        <w:lastRenderedPageBreak/>
        <w:t>Listserv Coordinator</w:t>
      </w:r>
      <w:bookmarkEnd w:id="15"/>
      <w:r>
        <w:t xml:space="preserve"> </w:t>
      </w:r>
    </w:p>
    <w:p w14:paraId="5DBFD8CF" w14:textId="77777777" w:rsidR="004C1D28" w:rsidRDefault="004C1D28" w:rsidP="00B42B54">
      <w:pPr>
        <w:numPr>
          <w:ilvl w:val="0"/>
          <w:numId w:val="5"/>
        </w:numPr>
      </w:pPr>
      <w:r>
        <w:t>Maintain cast10 list and instructions/archive website</w:t>
      </w:r>
      <w:r w:rsidR="00B42B54">
        <w:t xml:space="preserve"> </w:t>
      </w:r>
      <w:r w:rsidR="0095561C">
        <w:t xml:space="preserve">at </w:t>
      </w:r>
      <w:hyperlink r:id="rId74" w:history="1">
        <w:r w:rsidR="00B42B54" w:rsidRPr="000C1219">
          <w:rPr>
            <w:rStyle w:val="Hyperlink"/>
          </w:rPr>
          <w:t>https://listserv.umd.edu/archives/cast10.html</w:t>
        </w:r>
      </w:hyperlink>
      <w:r w:rsidR="0095561C">
        <w:t>.</w:t>
      </w:r>
    </w:p>
    <w:p w14:paraId="23ED7337" w14:textId="77777777" w:rsidR="004C1D28" w:rsidRPr="007B5397" w:rsidRDefault="004C1D28" w:rsidP="007B5F37">
      <w:pPr>
        <w:numPr>
          <w:ilvl w:val="0"/>
          <w:numId w:val="5"/>
        </w:numPr>
      </w:pPr>
      <w:r>
        <w:t>Moderate list.</w:t>
      </w:r>
    </w:p>
    <w:p w14:paraId="65C2078E" w14:textId="77777777" w:rsidR="00DB41A1" w:rsidRDefault="00DB41A1" w:rsidP="00CA7D48"/>
    <w:p w14:paraId="5FA8ADB2" w14:textId="77777777" w:rsidR="00D96396" w:rsidRDefault="00D96396" w:rsidP="00CA7D48"/>
    <w:p w14:paraId="651C8112" w14:textId="77777777" w:rsidR="00CA7D48" w:rsidRDefault="00CA7D48" w:rsidP="00CA7D48"/>
    <w:p w14:paraId="11906F9A" w14:textId="77777777" w:rsidR="00CA7D48" w:rsidRPr="00114229" w:rsidRDefault="00CA7D48" w:rsidP="00C548FD">
      <w:pPr>
        <w:pStyle w:val="Heading1"/>
        <w:rPr>
          <w:i/>
        </w:rPr>
      </w:pPr>
      <w:bookmarkStart w:id="16" w:name="_Toc30393424"/>
      <w:r>
        <w:t>Revision History</w:t>
      </w:r>
      <w:bookmarkEnd w:id="16"/>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5576"/>
        <w:gridCol w:w="3092"/>
      </w:tblGrid>
      <w:tr w:rsidR="00CA7D48" w:rsidRPr="008A6C80" w14:paraId="2C663185" w14:textId="77777777" w:rsidTr="00DB41A1">
        <w:tc>
          <w:tcPr>
            <w:tcW w:w="1462" w:type="dxa"/>
            <w:shd w:val="clear" w:color="auto" w:fill="C6D9F1"/>
          </w:tcPr>
          <w:p w14:paraId="6D16152C" w14:textId="77777777" w:rsidR="00CA7D48" w:rsidRPr="008A6C80" w:rsidRDefault="00CA7D48" w:rsidP="006723EE">
            <w:pPr>
              <w:jc w:val="center"/>
              <w:rPr>
                <w:rFonts w:ascii="Arial" w:hAnsi="Arial" w:cs="Arial"/>
                <w:b/>
              </w:rPr>
            </w:pPr>
            <w:r>
              <w:rPr>
                <w:rFonts w:ascii="Arial" w:hAnsi="Arial" w:cs="Arial"/>
                <w:b/>
              </w:rPr>
              <w:t>Date</w:t>
            </w:r>
          </w:p>
        </w:tc>
        <w:tc>
          <w:tcPr>
            <w:tcW w:w="5576" w:type="dxa"/>
            <w:shd w:val="clear" w:color="auto" w:fill="C6D9F1"/>
          </w:tcPr>
          <w:p w14:paraId="03373BF7" w14:textId="77777777" w:rsidR="00CA7D48" w:rsidRPr="008A6C80" w:rsidRDefault="00CA7D48" w:rsidP="006723EE">
            <w:pPr>
              <w:jc w:val="center"/>
              <w:rPr>
                <w:rFonts w:ascii="Arial" w:hAnsi="Arial" w:cs="Arial"/>
                <w:b/>
              </w:rPr>
            </w:pPr>
            <w:r>
              <w:rPr>
                <w:rFonts w:ascii="Arial" w:hAnsi="Arial" w:cs="Arial"/>
                <w:b/>
              </w:rPr>
              <w:t>Revised By</w:t>
            </w:r>
          </w:p>
        </w:tc>
        <w:tc>
          <w:tcPr>
            <w:tcW w:w="3092" w:type="dxa"/>
            <w:shd w:val="clear" w:color="auto" w:fill="C6D9F1"/>
          </w:tcPr>
          <w:p w14:paraId="79041352" w14:textId="77777777" w:rsidR="00CA7D48" w:rsidRPr="008A6C80" w:rsidRDefault="00CA7D48" w:rsidP="006723EE">
            <w:pPr>
              <w:jc w:val="center"/>
              <w:rPr>
                <w:rFonts w:ascii="Arial" w:hAnsi="Arial" w:cs="Arial"/>
                <w:b/>
              </w:rPr>
            </w:pPr>
            <w:r>
              <w:rPr>
                <w:rFonts w:ascii="Arial" w:hAnsi="Arial" w:cs="Arial"/>
                <w:b/>
              </w:rPr>
              <w:t>Content</w:t>
            </w:r>
          </w:p>
        </w:tc>
      </w:tr>
      <w:tr w:rsidR="00F55E9C" w:rsidRPr="008A6C80" w14:paraId="126EE21A" w14:textId="77777777" w:rsidTr="00DB41A1">
        <w:tc>
          <w:tcPr>
            <w:tcW w:w="1462" w:type="dxa"/>
            <w:tcBorders>
              <w:top w:val="single" w:sz="4" w:space="0" w:color="auto"/>
              <w:left w:val="single" w:sz="4" w:space="0" w:color="auto"/>
              <w:bottom w:val="single" w:sz="4" w:space="0" w:color="auto"/>
              <w:right w:val="single" w:sz="4" w:space="0" w:color="auto"/>
            </w:tcBorders>
          </w:tcPr>
          <w:p w14:paraId="6786881E" w14:textId="77777777" w:rsidR="00F55E9C" w:rsidRPr="0034032F" w:rsidRDefault="00F55E9C" w:rsidP="00F55E9C">
            <w:pPr>
              <w:rPr>
                <w:sz w:val="20"/>
                <w:szCs w:val="20"/>
              </w:rPr>
            </w:pPr>
            <w:r w:rsidRPr="0034032F">
              <w:rPr>
                <w:sz w:val="20"/>
                <w:szCs w:val="20"/>
              </w:rPr>
              <w:t>2005-2011</w:t>
            </w:r>
          </w:p>
        </w:tc>
        <w:tc>
          <w:tcPr>
            <w:tcW w:w="5576" w:type="dxa"/>
            <w:tcBorders>
              <w:top w:val="single" w:sz="4" w:space="0" w:color="auto"/>
              <w:left w:val="single" w:sz="4" w:space="0" w:color="auto"/>
              <w:bottom w:val="single" w:sz="4" w:space="0" w:color="auto"/>
              <w:right w:val="single" w:sz="4" w:space="0" w:color="auto"/>
            </w:tcBorders>
          </w:tcPr>
          <w:p w14:paraId="2F20C7B5" w14:textId="77777777" w:rsidR="00F55E9C" w:rsidRPr="0034032F" w:rsidRDefault="00F55E9C" w:rsidP="00F55E9C">
            <w:pPr>
              <w:pStyle w:val="Tabletext"/>
              <w:spacing w:before="0" w:after="0"/>
              <w:rPr>
                <w:rFonts w:eastAsia="PMingLiU"/>
                <w:sz w:val="20"/>
                <w:lang w:eastAsia="zh-HK"/>
              </w:rPr>
            </w:pPr>
            <w:r w:rsidRPr="0034032F">
              <w:rPr>
                <w:sz w:val="20"/>
              </w:rPr>
              <w:t xml:space="preserve">Kenneth </w:t>
            </w:r>
            <w:proofErr w:type="spellStart"/>
            <w:r w:rsidRPr="0034032F">
              <w:rPr>
                <w:sz w:val="20"/>
              </w:rPr>
              <w:t>Muske</w:t>
            </w:r>
            <w:proofErr w:type="spellEnd"/>
            <w:r w:rsidRPr="0034032F">
              <w:rPr>
                <w:sz w:val="20"/>
              </w:rPr>
              <w:t xml:space="preserve">, </w:t>
            </w:r>
            <w:hyperlink r:id="rId75" w:history="1">
              <w:r w:rsidRPr="0034032F">
                <w:rPr>
                  <w:rStyle w:val="Hyperlink"/>
                  <w:sz w:val="20"/>
                </w:rPr>
                <w:t>kenneth.muske@villanova.edu</w:t>
              </w:r>
            </w:hyperlink>
            <w:r w:rsidRPr="0034032F">
              <w:rPr>
                <w:sz w:val="20"/>
              </w:rPr>
              <w:t xml:space="preserve"> ; Matthew Bassett, </w:t>
            </w:r>
            <w:r w:rsidRPr="0034032F">
              <w:rPr>
                <w:bCs/>
                <w:sz w:val="20"/>
              </w:rPr>
              <w:t xml:space="preserve">Raymond A. </w:t>
            </w:r>
            <w:proofErr w:type="spellStart"/>
            <w:r w:rsidRPr="0034032F">
              <w:rPr>
                <w:bCs/>
                <w:sz w:val="20"/>
              </w:rPr>
              <w:t>Adomaitis</w:t>
            </w:r>
            <w:proofErr w:type="spellEnd"/>
            <w:r w:rsidRPr="0034032F">
              <w:rPr>
                <w:bCs/>
                <w:sz w:val="20"/>
              </w:rPr>
              <w:t>,</w:t>
            </w:r>
            <w:r w:rsidRPr="0034032F">
              <w:rPr>
                <w:sz w:val="20"/>
              </w:rPr>
              <w:t xml:space="preserve"> </w:t>
            </w:r>
            <w:hyperlink r:id="rId76" w:history="1">
              <w:r w:rsidRPr="0034032F">
                <w:rPr>
                  <w:rStyle w:val="Hyperlink"/>
                  <w:sz w:val="20"/>
                </w:rPr>
                <w:t>adomaiti@isr.umd.edu</w:t>
              </w:r>
            </w:hyperlink>
            <w:r w:rsidRPr="0034032F">
              <w:rPr>
                <w:sz w:val="20"/>
              </w:rPr>
              <w:t xml:space="preserve"> ; Luke </w:t>
            </w:r>
            <w:proofErr w:type="spellStart"/>
            <w:r w:rsidRPr="0034032F">
              <w:rPr>
                <w:sz w:val="20"/>
              </w:rPr>
              <w:t>Achenie</w:t>
            </w:r>
            <w:proofErr w:type="spellEnd"/>
            <w:r w:rsidRPr="0034032F">
              <w:rPr>
                <w:sz w:val="20"/>
              </w:rPr>
              <w:t>,</w:t>
            </w:r>
            <w:r w:rsidRPr="0034032F">
              <w:rPr>
                <w:i/>
                <w:sz w:val="20"/>
              </w:rPr>
              <w:t xml:space="preserve"> </w:t>
            </w:r>
            <w:hyperlink r:id="rId77" w:history="1">
              <w:r w:rsidRPr="0034032F">
                <w:rPr>
                  <w:rStyle w:val="Hyperlink"/>
                  <w:sz w:val="20"/>
                </w:rPr>
                <w:t>achenie@engr.uconn.edu</w:t>
              </w:r>
            </w:hyperlink>
            <w:r w:rsidRPr="0034032F">
              <w:rPr>
                <w:rStyle w:val="Emphasis"/>
                <w:i w:val="0"/>
                <w:sz w:val="20"/>
              </w:rPr>
              <w:t xml:space="preserve"> ; Nikolas </w:t>
            </w:r>
            <w:proofErr w:type="spellStart"/>
            <w:r w:rsidRPr="0034032F">
              <w:rPr>
                <w:rStyle w:val="Emphasis"/>
                <w:i w:val="0"/>
                <w:sz w:val="20"/>
              </w:rPr>
              <w:t>Kazantzis</w:t>
            </w:r>
            <w:proofErr w:type="spellEnd"/>
            <w:r w:rsidRPr="0034032F">
              <w:rPr>
                <w:rStyle w:val="Emphasis"/>
                <w:i w:val="0"/>
                <w:sz w:val="20"/>
              </w:rPr>
              <w:t xml:space="preserve">, </w:t>
            </w:r>
            <w:hyperlink r:id="rId78" w:history="1">
              <w:r w:rsidRPr="0034032F">
                <w:rPr>
                  <w:rStyle w:val="Hyperlink"/>
                  <w:sz w:val="20"/>
                </w:rPr>
                <w:t>nikolas@WPI.EDU</w:t>
              </w:r>
            </w:hyperlink>
            <w:r w:rsidRPr="0034032F">
              <w:rPr>
                <w:rStyle w:val="Emphasis"/>
                <w:i w:val="0"/>
                <w:sz w:val="20"/>
              </w:rPr>
              <w:t xml:space="preserve"> ; Vince Grassi, </w:t>
            </w:r>
            <w:hyperlink r:id="rId79" w:history="1">
              <w:r w:rsidRPr="0034032F">
                <w:rPr>
                  <w:rStyle w:val="Hyperlink"/>
                  <w:sz w:val="20"/>
                </w:rPr>
                <w:t>grassivg@airproducts.com</w:t>
              </w:r>
            </w:hyperlink>
            <w:r w:rsidRPr="0034032F">
              <w:rPr>
                <w:rStyle w:val="Emphasis"/>
                <w:i w:val="0"/>
                <w:iCs w:val="0"/>
                <w:sz w:val="20"/>
              </w:rPr>
              <w:t xml:space="preserve">; Larry Megan, </w:t>
            </w:r>
            <w:hyperlink r:id="rId80" w:history="1">
              <w:r w:rsidRPr="0034032F">
                <w:rPr>
                  <w:rStyle w:val="Hyperlink"/>
                  <w:sz w:val="20"/>
                </w:rPr>
                <w:t>larry_megan@praxair.com</w:t>
              </w:r>
            </w:hyperlink>
            <w:r w:rsidRPr="0034032F">
              <w:rPr>
                <w:rStyle w:val="Emphasis"/>
                <w:i w:val="0"/>
                <w:iCs w:val="0"/>
                <w:sz w:val="20"/>
              </w:rPr>
              <w:t xml:space="preserve">; Gary </w:t>
            </w:r>
            <w:proofErr w:type="spellStart"/>
            <w:r w:rsidRPr="0034032F">
              <w:rPr>
                <w:rStyle w:val="Emphasis"/>
                <w:i w:val="0"/>
                <w:iCs w:val="0"/>
                <w:sz w:val="20"/>
              </w:rPr>
              <w:t>Stenerson</w:t>
            </w:r>
            <w:proofErr w:type="spellEnd"/>
            <w:r w:rsidRPr="0034032F">
              <w:rPr>
                <w:rStyle w:val="Emphasis"/>
                <w:i w:val="0"/>
                <w:iCs w:val="0"/>
                <w:sz w:val="20"/>
              </w:rPr>
              <w:t xml:space="preserve">, </w:t>
            </w:r>
            <w:hyperlink r:id="rId81" w:history="1">
              <w:r w:rsidRPr="0034032F">
                <w:rPr>
                  <w:rStyle w:val="Hyperlink"/>
                  <w:sz w:val="20"/>
                </w:rPr>
                <w:t>gary.k.stenerson@exxonmobil.com</w:t>
              </w:r>
            </w:hyperlink>
            <w:r w:rsidRPr="0034032F">
              <w:rPr>
                <w:rStyle w:val="Emphasis"/>
                <w:i w:val="0"/>
                <w:iCs w:val="0"/>
                <w:sz w:val="20"/>
              </w:rPr>
              <w:t xml:space="preserve"> ; </w:t>
            </w:r>
          </w:p>
        </w:tc>
        <w:tc>
          <w:tcPr>
            <w:tcW w:w="3092" w:type="dxa"/>
            <w:tcBorders>
              <w:top w:val="single" w:sz="4" w:space="0" w:color="auto"/>
              <w:left w:val="single" w:sz="4" w:space="0" w:color="auto"/>
              <w:bottom w:val="single" w:sz="4" w:space="0" w:color="auto"/>
              <w:right w:val="single" w:sz="4" w:space="0" w:color="auto"/>
            </w:tcBorders>
          </w:tcPr>
          <w:p w14:paraId="179A384F" w14:textId="77777777" w:rsidR="00F55E9C" w:rsidRPr="0034032F" w:rsidRDefault="00F55E9C" w:rsidP="00F55E9C">
            <w:pPr>
              <w:pStyle w:val="Tabletext"/>
              <w:spacing w:before="0" w:after="0"/>
              <w:rPr>
                <w:rFonts w:eastAsia="PMingLiU"/>
                <w:sz w:val="20"/>
                <w:lang w:eastAsia="zh-HK"/>
              </w:rPr>
            </w:pPr>
            <w:r w:rsidRPr="0034032F">
              <w:rPr>
                <w:rFonts w:eastAsia="PMingLiU"/>
                <w:sz w:val="20"/>
                <w:lang w:eastAsia="zh-HK"/>
              </w:rPr>
              <w:t xml:space="preserve">Ex-Officio Members </w:t>
            </w:r>
          </w:p>
        </w:tc>
      </w:tr>
      <w:tr w:rsidR="00A22475" w:rsidRPr="008A6C80" w14:paraId="575A3911" w14:textId="77777777" w:rsidTr="00DB41A1">
        <w:tc>
          <w:tcPr>
            <w:tcW w:w="1462" w:type="dxa"/>
            <w:tcBorders>
              <w:top w:val="single" w:sz="4" w:space="0" w:color="auto"/>
              <w:left w:val="single" w:sz="4" w:space="0" w:color="auto"/>
              <w:bottom w:val="single" w:sz="4" w:space="0" w:color="auto"/>
              <w:right w:val="single" w:sz="4" w:space="0" w:color="auto"/>
            </w:tcBorders>
          </w:tcPr>
          <w:p w14:paraId="42E4CA26" w14:textId="77777777" w:rsidR="00A22475" w:rsidRPr="0034032F" w:rsidRDefault="00170724" w:rsidP="006723EE">
            <w:pPr>
              <w:rPr>
                <w:sz w:val="20"/>
                <w:szCs w:val="20"/>
              </w:rPr>
            </w:pPr>
            <w:r>
              <w:rPr>
                <w:sz w:val="20"/>
                <w:szCs w:val="20"/>
              </w:rPr>
              <w:t>26 Dec 2008</w:t>
            </w:r>
          </w:p>
        </w:tc>
        <w:tc>
          <w:tcPr>
            <w:tcW w:w="5576" w:type="dxa"/>
            <w:tcBorders>
              <w:top w:val="single" w:sz="4" w:space="0" w:color="auto"/>
              <w:left w:val="single" w:sz="4" w:space="0" w:color="auto"/>
              <w:bottom w:val="single" w:sz="4" w:space="0" w:color="auto"/>
              <w:right w:val="single" w:sz="4" w:space="0" w:color="auto"/>
            </w:tcBorders>
          </w:tcPr>
          <w:p w14:paraId="5E2BF150" w14:textId="77777777" w:rsidR="00A22475" w:rsidRPr="00170724" w:rsidRDefault="00170724" w:rsidP="00170724">
            <w:r w:rsidRPr="00170724">
              <w:rPr>
                <w:sz w:val="20"/>
                <w:szCs w:val="20"/>
              </w:rPr>
              <w:t xml:space="preserve">Richard D. </w:t>
            </w:r>
            <w:proofErr w:type="spellStart"/>
            <w:r w:rsidRPr="00170724">
              <w:rPr>
                <w:sz w:val="20"/>
                <w:szCs w:val="20"/>
              </w:rPr>
              <w:t>Braatz</w:t>
            </w:r>
            <w:proofErr w:type="spellEnd"/>
          </w:p>
        </w:tc>
        <w:tc>
          <w:tcPr>
            <w:tcW w:w="3092" w:type="dxa"/>
            <w:tcBorders>
              <w:top w:val="single" w:sz="4" w:space="0" w:color="auto"/>
              <w:left w:val="single" w:sz="4" w:space="0" w:color="auto"/>
              <w:bottom w:val="single" w:sz="4" w:space="0" w:color="auto"/>
              <w:right w:val="single" w:sz="4" w:space="0" w:color="auto"/>
            </w:tcBorders>
          </w:tcPr>
          <w:p w14:paraId="56D57E46" w14:textId="77777777" w:rsidR="00A22475" w:rsidRPr="0034032F" w:rsidRDefault="00170724" w:rsidP="006723EE">
            <w:pPr>
              <w:rPr>
                <w:sz w:val="20"/>
                <w:szCs w:val="20"/>
              </w:rPr>
            </w:pPr>
            <w:r>
              <w:rPr>
                <w:sz w:val="20"/>
                <w:szCs w:val="20"/>
              </w:rPr>
              <w:t xml:space="preserve">Guidelines for </w:t>
            </w:r>
            <w:r w:rsidRPr="00170724">
              <w:rPr>
                <w:sz w:val="20"/>
                <w:szCs w:val="20"/>
              </w:rPr>
              <w:t>CAST Directors’ Award</w:t>
            </w:r>
          </w:p>
        </w:tc>
      </w:tr>
      <w:tr w:rsidR="00AD2268" w:rsidRPr="008A6C80" w14:paraId="10E51501" w14:textId="77777777" w:rsidTr="00DB41A1">
        <w:tc>
          <w:tcPr>
            <w:tcW w:w="1462" w:type="dxa"/>
            <w:tcBorders>
              <w:top w:val="single" w:sz="4" w:space="0" w:color="auto"/>
              <w:left w:val="single" w:sz="4" w:space="0" w:color="auto"/>
              <w:bottom w:val="single" w:sz="4" w:space="0" w:color="auto"/>
              <w:right w:val="single" w:sz="4" w:space="0" w:color="auto"/>
            </w:tcBorders>
          </w:tcPr>
          <w:p w14:paraId="3B4C21C2" w14:textId="77777777" w:rsidR="00AD2268" w:rsidRDefault="00AD2268" w:rsidP="00170724">
            <w:pPr>
              <w:rPr>
                <w:sz w:val="20"/>
                <w:szCs w:val="20"/>
              </w:rPr>
            </w:pPr>
            <w:r>
              <w:rPr>
                <w:sz w:val="20"/>
                <w:szCs w:val="20"/>
              </w:rPr>
              <w:t>Jun 2013</w:t>
            </w:r>
          </w:p>
        </w:tc>
        <w:tc>
          <w:tcPr>
            <w:tcW w:w="5576" w:type="dxa"/>
            <w:tcBorders>
              <w:top w:val="single" w:sz="4" w:space="0" w:color="auto"/>
              <w:left w:val="single" w:sz="4" w:space="0" w:color="auto"/>
              <w:bottom w:val="single" w:sz="4" w:space="0" w:color="auto"/>
              <w:right w:val="single" w:sz="4" w:space="0" w:color="auto"/>
            </w:tcBorders>
          </w:tcPr>
          <w:p w14:paraId="72B7EE7C" w14:textId="77777777" w:rsidR="00AD2268" w:rsidRDefault="00AD2268" w:rsidP="00AD2268">
            <w:pPr>
              <w:rPr>
                <w:sz w:val="20"/>
                <w:szCs w:val="20"/>
              </w:rPr>
            </w:pPr>
            <w:r>
              <w:rPr>
                <w:sz w:val="20"/>
                <w:szCs w:val="20"/>
              </w:rPr>
              <w:t xml:space="preserve">Mark </w:t>
            </w:r>
            <w:proofErr w:type="spellStart"/>
            <w:r>
              <w:rPr>
                <w:sz w:val="20"/>
                <w:szCs w:val="20"/>
              </w:rPr>
              <w:t>Stadtherr</w:t>
            </w:r>
            <w:proofErr w:type="spellEnd"/>
            <w:r>
              <w:rPr>
                <w:sz w:val="20"/>
                <w:szCs w:val="20"/>
              </w:rPr>
              <w:t xml:space="preserve">, </w:t>
            </w:r>
            <w:r w:rsidRPr="00AD2268">
              <w:rPr>
                <w:sz w:val="20"/>
                <w:szCs w:val="20"/>
              </w:rPr>
              <w:t xml:space="preserve">Andy </w:t>
            </w:r>
            <w:proofErr w:type="spellStart"/>
            <w:r w:rsidRPr="00AD2268">
              <w:rPr>
                <w:sz w:val="20"/>
                <w:szCs w:val="20"/>
              </w:rPr>
              <w:t>Hrymak</w:t>
            </w:r>
            <w:proofErr w:type="spellEnd"/>
            <w:r w:rsidRPr="00AD2268">
              <w:rPr>
                <w:sz w:val="20"/>
                <w:szCs w:val="20"/>
              </w:rPr>
              <w:t xml:space="preserve">, Karen High, Frank Doyle, Gavin </w:t>
            </w:r>
            <w:proofErr w:type="spellStart"/>
            <w:r w:rsidRPr="00AD2268">
              <w:rPr>
                <w:sz w:val="20"/>
                <w:szCs w:val="20"/>
              </w:rPr>
              <w:t>Towler</w:t>
            </w:r>
            <w:proofErr w:type="spellEnd"/>
            <w:r w:rsidRPr="00AD2268">
              <w:rPr>
                <w:sz w:val="20"/>
                <w:szCs w:val="20"/>
              </w:rPr>
              <w:t xml:space="preserve">, Karl </w:t>
            </w:r>
            <w:proofErr w:type="spellStart"/>
            <w:r w:rsidRPr="00AD2268">
              <w:rPr>
                <w:sz w:val="20"/>
                <w:szCs w:val="20"/>
              </w:rPr>
              <w:t>Schnelle</w:t>
            </w:r>
            <w:proofErr w:type="spellEnd"/>
            <w:r w:rsidRPr="00AD2268">
              <w:rPr>
                <w:sz w:val="20"/>
                <w:szCs w:val="20"/>
              </w:rPr>
              <w:t xml:space="preserve">, Richard </w:t>
            </w:r>
            <w:proofErr w:type="spellStart"/>
            <w:r w:rsidRPr="00AD2268">
              <w:rPr>
                <w:sz w:val="20"/>
                <w:szCs w:val="20"/>
              </w:rPr>
              <w:t>Braatz</w:t>
            </w:r>
            <w:proofErr w:type="spellEnd"/>
            <w:r w:rsidRPr="00AD2268">
              <w:rPr>
                <w:sz w:val="20"/>
                <w:szCs w:val="20"/>
              </w:rPr>
              <w:t xml:space="preserve">, </w:t>
            </w:r>
            <w:proofErr w:type="spellStart"/>
            <w:r w:rsidRPr="00AD2268">
              <w:rPr>
                <w:sz w:val="20"/>
                <w:szCs w:val="20"/>
              </w:rPr>
              <w:t>Marianthi</w:t>
            </w:r>
            <w:proofErr w:type="spellEnd"/>
            <w:r w:rsidRPr="00AD2268">
              <w:rPr>
                <w:sz w:val="20"/>
                <w:szCs w:val="20"/>
              </w:rPr>
              <w:t xml:space="preserve"> </w:t>
            </w:r>
            <w:proofErr w:type="spellStart"/>
            <w:r w:rsidRPr="00AD2268">
              <w:rPr>
                <w:sz w:val="20"/>
                <w:szCs w:val="20"/>
              </w:rPr>
              <w:t>Ierapetritou</w:t>
            </w:r>
            <w:proofErr w:type="spellEnd"/>
            <w:r w:rsidRPr="00AD2268">
              <w:rPr>
                <w:sz w:val="20"/>
                <w:szCs w:val="20"/>
              </w:rPr>
              <w:t xml:space="preserve">, </w:t>
            </w:r>
            <w:r>
              <w:rPr>
                <w:sz w:val="20"/>
                <w:szCs w:val="20"/>
              </w:rPr>
              <w:t xml:space="preserve">Ray </w:t>
            </w:r>
            <w:proofErr w:type="spellStart"/>
            <w:r>
              <w:rPr>
                <w:sz w:val="20"/>
                <w:szCs w:val="20"/>
              </w:rPr>
              <w:t>Adomaitis</w:t>
            </w:r>
            <w:proofErr w:type="spellEnd"/>
          </w:p>
        </w:tc>
        <w:tc>
          <w:tcPr>
            <w:tcW w:w="3092" w:type="dxa"/>
            <w:tcBorders>
              <w:top w:val="single" w:sz="4" w:space="0" w:color="auto"/>
              <w:left w:val="single" w:sz="4" w:space="0" w:color="auto"/>
              <w:bottom w:val="single" w:sz="4" w:space="0" w:color="auto"/>
              <w:right w:val="single" w:sz="4" w:space="0" w:color="auto"/>
            </w:tcBorders>
          </w:tcPr>
          <w:p w14:paraId="1544F12D" w14:textId="77777777" w:rsidR="00AD2268" w:rsidRDefault="00AD2268" w:rsidP="00170724">
            <w:pPr>
              <w:rPr>
                <w:sz w:val="20"/>
                <w:szCs w:val="20"/>
              </w:rPr>
            </w:pPr>
            <w:r>
              <w:rPr>
                <w:sz w:val="20"/>
                <w:szCs w:val="20"/>
              </w:rPr>
              <w:t>Duties of Second Vice Chair</w:t>
            </w:r>
          </w:p>
        </w:tc>
      </w:tr>
      <w:tr w:rsidR="00170724" w:rsidRPr="008A6C80" w14:paraId="43A8432F" w14:textId="77777777" w:rsidTr="00DB41A1">
        <w:tc>
          <w:tcPr>
            <w:tcW w:w="1462" w:type="dxa"/>
            <w:tcBorders>
              <w:top w:val="single" w:sz="4" w:space="0" w:color="auto"/>
              <w:left w:val="single" w:sz="4" w:space="0" w:color="auto"/>
              <w:bottom w:val="single" w:sz="4" w:space="0" w:color="auto"/>
              <w:right w:val="single" w:sz="4" w:space="0" w:color="auto"/>
            </w:tcBorders>
          </w:tcPr>
          <w:p w14:paraId="3F63900B" w14:textId="77777777" w:rsidR="00170724" w:rsidRPr="0034032F" w:rsidRDefault="00170724" w:rsidP="00170724">
            <w:pPr>
              <w:rPr>
                <w:sz w:val="20"/>
                <w:szCs w:val="20"/>
              </w:rPr>
            </w:pPr>
            <w:r>
              <w:rPr>
                <w:sz w:val="20"/>
                <w:szCs w:val="20"/>
              </w:rPr>
              <w:t>10 Dec 2014</w:t>
            </w:r>
          </w:p>
        </w:tc>
        <w:tc>
          <w:tcPr>
            <w:tcW w:w="5576" w:type="dxa"/>
            <w:tcBorders>
              <w:top w:val="single" w:sz="4" w:space="0" w:color="auto"/>
              <w:left w:val="single" w:sz="4" w:space="0" w:color="auto"/>
              <w:bottom w:val="single" w:sz="4" w:space="0" w:color="auto"/>
              <w:right w:val="single" w:sz="4" w:space="0" w:color="auto"/>
            </w:tcBorders>
          </w:tcPr>
          <w:p w14:paraId="6999D72D" w14:textId="77777777" w:rsidR="00170724" w:rsidRPr="0034032F" w:rsidRDefault="00170724" w:rsidP="00170724">
            <w:pPr>
              <w:rPr>
                <w:sz w:val="20"/>
                <w:szCs w:val="20"/>
              </w:rPr>
            </w:pPr>
            <w:r>
              <w:rPr>
                <w:sz w:val="20"/>
                <w:szCs w:val="20"/>
              </w:rPr>
              <w:t xml:space="preserve">Christos </w:t>
            </w:r>
            <w:proofErr w:type="spellStart"/>
            <w:r>
              <w:rPr>
                <w:sz w:val="20"/>
                <w:szCs w:val="20"/>
              </w:rPr>
              <w:t>Maravelias</w:t>
            </w:r>
            <w:proofErr w:type="spellEnd"/>
          </w:p>
        </w:tc>
        <w:tc>
          <w:tcPr>
            <w:tcW w:w="3092" w:type="dxa"/>
            <w:tcBorders>
              <w:top w:val="single" w:sz="4" w:space="0" w:color="auto"/>
              <w:left w:val="single" w:sz="4" w:space="0" w:color="auto"/>
              <w:bottom w:val="single" w:sz="4" w:space="0" w:color="auto"/>
              <w:right w:val="single" w:sz="4" w:space="0" w:color="auto"/>
            </w:tcBorders>
          </w:tcPr>
          <w:p w14:paraId="4DE0C9BD" w14:textId="77777777" w:rsidR="00170724" w:rsidRPr="0034032F" w:rsidRDefault="00170724" w:rsidP="00170724">
            <w:pPr>
              <w:rPr>
                <w:sz w:val="20"/>
                <w:szCs w:val="20"/>
              </w:rPr>
            </w:pPr>
            <w:r>
              <w:rPr>
                <w:sz w:val="20"/>
                <w:szCs w:val="20"/>
              </w:rPr>
              <w:t>Directors’ Awards work process</w:t>
            </w:r>
          </w:p>
        </w:tc>
      </w:tr>
      <w:tr w:rsidR="00170724" w:rsidRPr="008A6C80" w14:paraId="14D5C349" w14:textId="77777777" w:rsidTr="00DB41A1">
        <w:tc>
          <w:tcPr>
            <w:tcW w:w="1462" w:type="dxa"/>
            <w:tcBorders>
              <w:top w:val="single" w:sz="4" w:space="0" w:color="auto"/>
              <w:left w:val="single" w:sz="4" w:space="0" w:color="auto"/>
              <w:bottom w:val="single" w:sz="4" w:space="0" w:color="auto"/>
              <w:right w:val="single" w:sz="4" w:space="0" w:color="auto"/>
            </w:tcBorders>
          </w:tcPr>
          <w:p w14:paraId="29262EA7" w14:textId="77777777" w:rsidR="00170724" w:rsidRPr="0034032F" w:rsidRDefault="00170724" w:rsidP="00170724">
            <w:pPr>
              <w:rPr>
                <w:sz w:val="20"/>
                <w:szCs w:val="20"/>
              </w:rPr>
            </w:pPr>
            <w:r w:rsidRPr="0034032F">
              <w:rPr>
                <w:sz w:val="20"/>
                <w:szCs w:val="20"/>
              </w:rPr>
              <w:t>2 Feb 2015</w:t>
            </w:r>
          </w:p>
        </w:tc>
        <w:tc>
          <w:tcPr>
            <w:tcW w:w="5576" w:type="dxa"/>
            <w:tcBorders>
              <w:top w:val="single" w:sz="4" w:space="0" w:color="auto"/>
              <w:left w:val="single" w:sz="4" w:space="0" w:color="auto"/>
              <w:bottom w:val="single" w:sz="4" w:space="0" w:color="auto"/>
              <w:right w:val="single" w:sz="4" w:space="0" w:color="auto"/>
            </w:tcBorders>
          </w:tcPr>
          <w:p w14:paraId="38D88892" w14:textId="77777777" w:rsidR="00170724" w:rsidRPr="0034032F" w:rsidRDefault="00170724" w:rsidP="00170724">
            <w:pPr>
              <w:rPr>
                <w:sz w:val="20"/>
                <w:szCs w:val="20"/>
              </w:rPr>
            </w:pPr>
            <w:r w:rsidRPr="0034032F">
              <w:rPr>
                <w:sz w:val="20"/>
                <w:szCs w:val="20"/>
              </w:rPr>
              <w:t xml:space="preserve">Karl D. </w:t>
            </w:r>
            <w:proofErr w:type="spellStart"/>
            <w:r w:rsidRPr="0034032F">
              <w:rPr>
                <w:sz w:val="20"/>
                <w:szCs w:val="20"/>
              </w:rPr>
              <w:t>Schnelle</w:t>
            </w:r>
            <w:proofErr w:type="spellEnd"/>
            <w:r w:rsidRPr="0034032F">
              <w:rPr>
                <w:sz w:val="20"/>
                <w:szCs w:val="20"/>
              </w:rPr>
              <w:t xml:space="preserve">, Wayne </w:t>
            </w:r>
            <w:proofErr w:type="spellStart"/>
            <w:r w:rsidRPr="0034032F">
              <w:rPr>
                <w:sz w:val="20"/>
                <w:szCs w:val="20"/>
              </w:rPr>
              <w:t>Bequette</w:t>
            </w:r>
            <w:proofErr w:type="spellEnd"/>
            <w:r w:rsidRPr="0034032F">
              <w:rPr>
                <w:sz w:val="20"/>
                <w:szCs w:val="20"/>
              </w:rPr>
              <w:t xml:space="preserve">, Frank Doyle, Jeff Logsdon, Gavin </w:t>
            </w:r>
            <w:proofErr w:type="spellStart"/>
            <w:r w:rsidRPr="0034032F">
              <w:rPr>
                <w:sz w:val="20"/>
                <w:szCs w:val="20"/>
              </w:rPr>
              <w:t>Towler</w:t>
            </w:r>
            <w:proofErr w:type="spellEnd"/>
          </w:p>
        </w:tc>
        <w:tc>
          <w:tcPr>
            <w:tcW w:w="3092" w:type="dxa"/>
            <w:tcBorders>
              <w:top w:val="single" w:sz="4" w:space="0" w:color="auto"/>
              <w:left w:val="single" w:sz="4" w:space="0" w:color="auto"/>
              <w:bottom w:val="single" w:sz="4" w:space="0" w:color="auto"/>
              <w:right w:val="single" w:sz="4" w:space="0" w:color="auto"/>
            </w:tcBorders>
          </w:tcPr>
          <w:p w14:paraId="65FC22F3" w14:textId="77777777" w:rsidR="00170724" w:rsidRPr="0034032F" w:rsidRDefault="00170724" w:rsidP="00170724">
            <w:pPr>
              <w:rPr>
                <w:sz w:val="20"/>
                <w:szCs w:val="20"/>
              </w:rPr>
            </w:pPr>
            <w:r w:rsidRPr="0034032F">
              <w:rPr>
                <w:sz w:val="20"/>
                <w:szCs w:val="20"/>
              </w:rPr>
              <w:t xml:space="preserve">Elected Members </w:t>
            </w:r>
          </w:p>
        </w:tc>
      </w:tr>
      <w:tr w:rsidR="00170724" w:rsidRPr="008A6C80" w14:paraId="0FB9BE37" w14:textId="77777777" w:rsidTr="00DB41A1">
        <w:tc>
          <w:tcPr>
            <w:tcW w:w="1462" w:type="dxa"/>
            <w:tcBorders>
              <w:top w:val="single" w:sz="4" w:space="0" w:color="auto"/>
              <w:left w:val="single" w:sz="4" w:space="0" w:color="auto"/>
              <w:bottom w:val="single" w:sz="4" w:space="0" w:color="auto"/>
              <w:right w:val="single" w:sz="4" w:space="0" w:color="auto"/>
            </w:tcBorders>
          </w:tcPr>
          <w:p w14:paraId="67B1766C" w14:textId="77777777" w:rsidR="00170724" w:rsidRPr="0034032F" w:rsidRDefault="00170724" w:rsidP="00170724">
            <w:pPr>
              <w:rPr>
                <w:sz w:val="20"/>
                <w:szCs w:val="20"/>
              </w:rPr>
            </w:pPr>
            <w:r w:rsidRPr="0034032F">
              <w:rPr>
                <w:sz w:val="20"/>
                <w:szCs w:val="20"/>
              </w:rPr>
              <w:t>11 Aug 2016</w:t>
            </w:r>
          </w:p>
        </w:tc>
        <w:tc>
          <w:tcPr>
            <w:tcW w:w="5576" w:type="dxa"/>
            <w:tcBorders>
              <w:top w:val="single" w:sz="4" w:space="0" w:color="auto"/>
              <w:left w:val="single" w:sz="4" w:space="0" w:color="auto"/>
              <w:bottom w:val="single" w:sz="4" w:space="0" w:color="auto"/>
              <w:right w:val="single" w:sz="4" w:space="0" w:color="auto"/>
            </w:tcBorders>
          </w:tcPr>
          <w:p w14:paraId="1E190233" w14:textId="77777777" w:rsidR="00170724" w:rsidRPr="0034032F" w:rsidRDefault="00170724" w:rsidP="00170724">
            <w:pPr>
              <w:pStyle w:val="Tabletext"/>
              <w:spacing w:before="0" w:after="0"/>
              <w:rPr>
                <w:rFonts w:eastAsia="PMingLiU"/>
                <w:sz w:val="20"/>
                <w:lang w:eastAsia="zh-HK"/>
              </w:rPr>
            </w:pPr>
            <w:r w:rsidRPr="0034032F">
              <w:rPr>
                <w:rStyle w:val="Emphasis"/>
                <w:i w:val="0"/>
                <w:iCs w:val="0"/>
                <w:sz w:val="20"/>
              </w:rPr>
              <w:t xml:space="preserve">Nick </w:t>
            </w:r>
            <w:proofErr w:type="spellStart"/>
            <w:r w:rsidRPr="0034032F">
              <w:rPr>
                <w:rStyle w:val="Emphasis"/>
                <w:i w:val="0"/>
                <w:iCs w:val="0"/>
                <w:sz w:val="20"/>
              </w:rPr>
              <w:t>Sahinidis</w:t>
            </w:r>
            <w:proofErr w:type="spellEnd"/>
            <w:r w:rsidRPr="0034032F">
              <w:rPr>
                <w:rStyle w:val="Emphasis"/>
                <w:i w:val="0"/>
                <w:iCs w:val="0"/>
                <w:sz w:val="20"/>
              </w:rPr>
              <w:t xml:space="preserve">, </w:t>
            </w:r>
            <w:hyperlink r:id="rId82" w:history="1">
              <w:r w:rsidRPr="0034032F">
                <w:rPr>
                  <w:rStyle w:val="Hyperlink"/>
                  <w:sz w:val="20"/>
                </w:rPr>
                <w:t>sahinidis@cmu.edu</w:t>
              </w:r>
            </w:hyperlink>
          </w:p>
        </w:tc>
        <w:tc>
          <w:tcPr>
            <w:tcW w:w="3092" w:type="dxa"/>
            <w:tcBorders>
              <w:top w:val="single" w:sz="4" w:space="0" w:color="auto"/>
              <w:left w:val="single" w:sz="4" w:space="0" w:color="auto"/>
              <w:bottom w:val="single" w:sz="4" w:space="0" w:color="auto"/>
              <w:right w:val="single" w:sz="4" w:space="0" w:color="auto"/>
            </w:tcBorders>
          </w:tcPr>
          <w:p w14:paraId="407626C2" w14:textId="77777777" w:rsidR="00170724" w:rsidRPr="0034032F" w:rsidRDefault="00170724" w:rsidP="00170724">
            <w:pPr>
              <w:rPr>
                <w:sz w:val="20"/>
                <w:szCs w:val="20"/>
              </w:rPr>
            </w:pPr>
            <w:r w:rsidRPr="0034032F">
              <w:rPr>
                <w:sz w:val="20"/>
                <w:szCs w:val="20"/>
              </w:rPr>
              <w:t>Added Programming Chair</w:t>
            </w:r>
          </w:p>
        </w:tc>
      </w:tr>
      <w:tr w:rsidR="00170724" w:rsidRPr="008A6C80" w14:paraId="1437C104" w14:textId="77777777" w:rsidTr="00DB41A1">
        <w:tc>
          <w:tcPr>
            <w:tcW w:w="1462" w:type="dxa"/>
            <w:tcBorders>
              <w:top w:val="single" w:sz="4" w:space="0" w:color="auto"/>
              <w:left w:val="single" w:sz="4" w:space="0" w:color="auto"/>
              <w:bottom w:val="single" w:sz="4" w:space="0" w:color="auto"/>
              <w:right w:val="single" w:sz="4" w:space="0" w:color="auto"/>
            </w:tcBorders>
          </w:tcPr>
          <w:p w14:paraId="63C3005F" w14:textId="77777777" w:rsidR="00170724" w:rsidRPr="0034032F" w:rsidRDefault="00170724" w:rsidP="00170724">
            <w:pPr>
              <w:rPr>
                <w:sz w:val="20"/>
                <w:szCs w:val="20"/>
              </w:rPr>
            </w:pPr>
            <w:r w:rsidRPr="0034032F">
              <w:rPr>
                <w:sz w:val="20"/>
                <w:szCs w:val="20"/>
              </w:rPr>
              <w:t>11 Aug 2016</w:t>
            </w:r>
          </w:p>
        </w:tc>
        <w:tc>
          <w:tcPr>
            <w:tcW w:w="5576" w:type="dxa"/>
            <w:tcBorders>
              <w:top w:val="single" w:sz="4" w:space="0" w:color="auto"/>
              <w:left w:val="single" w:sz="4" w:space="0" w:color="auto"/>
              <w:bottom w:val="single" w:sz="4" w:space="0" w:color="auto"/>
              <w:right w:val="single" w:sz="4" w:space="0" w:color="auto"/>
            </w:tcBorders>
          </w:tcPr>
          <w:p w14:paraId="4AF225C9" w14:textId="77777777" w:rsidR="00170724" w:rsidRPr="0034032F" w:rsidRDefault="00170724" w:rsidP="00170724">
            <w:pPr>
              <w:pStyle w:val="Tabletext"/>
              <w:spacing w:before="0" w:after="0"/>
              <w:rPr>
                <w:rFonts w:eastAsia="PMingLiU"/>
                <w:sz w:val="20"/>
                <w:lang w:eastAsia="zh-HK"/>
              </w:rPr>
            </w:pPr>
            <w:r w:rsidRPr="0034032F">
              <w:rPr>
                <w:rStyle w:val="Emphasis"/>
                <w:i w:val="0"/>
                <w:iCs w:val="0"/>
                <w:sz w:val="20"/>
              </w:rPr>
              <w:t xml:space="preserve">Nick </w:t>
            </w:r>
            <w:proofErr w:type="spellStart"/>
            <w:r w:rsidRPr="0034032F">
              <w:rPr>
                <w:rStyle w:val="Emphasis"/>
                <w:i w:val="0"/>
                <w:iCs w:val="0"/>
                <w:sz w:val="20"/>
              </w:rPr>
              <w:t>Sahinidis</w:t>
            </w:r>
            <w:proofErr w:type="spellEnd"/>
            <w:r w:rsidRPr="0034032F">
              <w:rPr>
                <w:rStyle w:val="Emphasis"/>
                <w:i w:val="0"/>
                <w:iCs w:val="0"/>
                <w:sz w:val="20"/>
              </w:rPr>
              <w:t xml:space="preserve">, </w:t>
            </w:r>
            <w:hyperlink r:id="rId83" w:history="1">
              <w:r w:rsidRPr="0034032F">
                <w:rPr>
                  <w:rStyle w:val="Hyperlink"/>
                  <w:sz w:val="20"/>
                </w:rPr>
                <w:t>sahinidis@cmu.edu</w:t>
              </w:r>
            </w:hyperlink>
          </w:p>
        </w:tc>
        <w:tc>
          <w:tcPr>
            <w:tcW w:w="3092" w:type="dxa"/>
            <w:tcBorders>
              <w:top w:val="single" w:sz="4" w:space="0" w:color="auto"/>
              <w:left w:val="single" w:sz="4" w:space="0" w:color="auto"/>
              <w:bottom w:val="single" w:sz="4" w:space="0" w:color="auto"/>
              <w:right w:val="single" w:sz="4" w:space="0" w:color="auto"/>
            </w:tcBorders>
          </w:tcPr>
          <w:p w14:paraId="46A071BA" w14:textId="77777777" w:rsidR="00170724" w:rsidRPr="0034032F" w:rsidRDefault="00170724" w:rsidP="00170724">
            <w:pPr>
              <w:pStyle w:val="Tabletext"/>
              <w:spacing w:before="0" w:after="0"/>
              <w:rPr>
                <w:rFonts w:eastAsia="PMingLiU"/>
                <w:sz w:val="20"/>
                <w:lang w:eastAsia="zh-HK"/>
              </w:rPr>
            </w:pPr>
            <w:r w:rsidRPr="0034032F">
              <w:rPr>
                <w:rFonts w:eastAsia="PMingLiU"/>
                <w:sz w:val="20"/>
                <w:lang w:eastAsia="zh-HK"/>
              </w:rPr>
              <w:t>Ex-Officio Members edit</w:t>
            </w:r>
          </w:p>
        </w:tc>
      </w:tr>
      <w:tr w:rsidR="00170724" w:rsidRPr="008A6C80" w14:paraId="0F14F6DB" w14:textId="77777777" w:rsidTr="00DB41A1">
        <w:tc>
          <w:tcPr>
            <w:tcW w:w="1462" w:type="dxa"/>
            <w:tcBorders>
              <w:top w:val="single" w:sz="4" w:space="0" w:color="auto"/>
              <w:left w:val="single" w:sz="4" w:space="0" w:color="auto"/>
              <w:bottom w:val="single" w:sz="4" w:space="0" w:color="auto"/>
              <w:right w:val="single" w:sz="4" w:space="0" w:color="auto"/>
            </w:tcBorders>
          </w:tcPr>
          <w:p w14:paraId="39F48521" w14:textId="77777777" w:rsidR="00170724" w:rsidRPr="0034032F" w:rsidRDefault="00686CAA" w:rsidP="00170724">
            <w:pPr>
              <w:rPr>
                <w:sz w:val="20"/>
                <w:szCs w:val="20"/>
              </w:rPr>
            </w:pPr>
            <w:r>
              <w:rPr>
                <w:sz w:val="20"/>
                <w:szCs w:val="20"/>
              </w:rPr>
              <w:t>27 Sep</w:t>
            </w:r>
            <w:r w:rsidR="00170724" w:rsidRPr="0034032F">
              <w:rPr>
                <w:sz w:val="20"/>
                <w:szCs w:val="20"/>
              </w:rPr>
              <w:t xml:space="preserve"> 2016</w:t>
            </w:r>
          </w:p>
        </w:tc>
        <w:tc>
          <w:tcPr>
            <w:tcW w:w="5576" w:type="dxa"/>
            <w:tcBorders>
              <w:top w:val="single" w:sz="4" w:space="0" w:color="auto"/>
              <w:left w:val="single" w:sz="4" w:space="0" w:color="auto"/>
              <w:bottom w:val="single" w:sz="4" w:space="0" w:color="auto"/>
              <w:right w:val="single" w:sz="4" w:space="0" w:color="auto"/>
            </w:tcBorders>
          </w:tcPr>
          <w:p w14:paraId="74A4122F" w14:textId="77777777" w:rsidR="00170724" w:rsidRPr="0034032F" w:rsidRDefault="00170724" w:rsidP="00170724">
            <w:pPr>
              <w:rPr>
                <w:sz w:val="20"/>
                <w:szCs w:val="20"/>
              </w:rPr>
            </w:pPr>
            <w:r w:rsidRPr="0034032F">
              <w:rPr>
                <w:sz w:val="20"/>
                <w:szCs w:val="20"/>
              </w:rPr>
              <w:t xml:space="preserve">Karl D. </w:t>
            </w:r>
            <w:proofErr w:type="spellStart"/>
            <w:r w:rsidRPr="0034032F">
              <w:rPr>
                <w:sz w:val="20"/>
                <w:szCs w:val="20"/>
              </w:rPr>
              <w:t>Schnelle</w:t>
            </w:r>
            <w:proofErr w:type="spellEnd"/>
          </w:p>
        </w:tc>
        <w:tc>
          <w:tcPr>
            <w:tcW w:w="3092" w:type="dxa"/>
            <w:tcBorders>
              <w:top w:val="single" w:sz="4" w:space="0" w:color="auto"/>
              <w:left w:val="single" w:sz="4" w:space="0" w:color="auto"/>
              <w:bottom w:val="single" w:sz="4" w:space="0" w:color="auto"/>
              <w:right w:val="single" w:sz="4" w:space="0" w:color="auto"/>
            </w:tcBorders>
          </w:tcPr>
          <w:p w14:paraId="555A950D" w14:textId="77777777" w:rsidR="00170724" w:rsidRPr="0034032F" w:rsidRDefault="00170724" w:rsidP="00170724">
            <w:pPr>
              <w:rPr>
                <w:sz w:val="20"/>
                <w:szCs w:val="20"/>
              </w:rPr>
            </w:pPr>
            <w:r w:rsidRPr="0034032F">
              <w:rPr>
                <w:sz w:val="20"/>
                <w:szCs w:val="20"/>
              </w:rPr>
              <w:t>Combined all docs into one</w:t>
            </w:r>
          </w:p>
        </w:tc>
      </w:tr>
      <w:tr w:rsidR="00170724" w:rsidRPr="008A6C80" w14:paraId="0BE78305" w14:textId="77777777" w:rsidTr="00DB41A1">
        <w:tc>
          <w:tcPr>
            <w:tcW w:w="1462" w:type="dxa"/>
            <w:tcBorders>
              <w:top w:val="single" w:sz="4" w:space="0" w:color="auto"/>
              <w:left w:val="single" w:sz="4" w:space="0" w:color="auto"/>
              <w:bottom w:val="single" w:sz="4" w:space="0" w:color="auto"/>
              <w:right w:val="single" w:sz="4" w:space="0" w:color="auto"/>
            </w:tcBorders>
          </w:tcPr>
          <w:p w14:paraId="324EEEF3" w14:textId="77777777" w:rsidR="00170724" w:rsidRPr="00AB50FC" w:rsidRDefault="00AB50FC" w:rsidP="00170724">
            <w:pPr>
              <w:rPr>
                <w:sz w:val="20"/>
                <w:szCs w:val="20"/>
              </w:rPr>
            </w:pPr>
            <w:r w:rsidRPr="00AB50FC">
              <w:rPr>
                <w:sz w:val="20"/>
                <w:szCs w:val="20"/>
              </w:rPr>
              <w:t>26 Oct 2016</w:t>
            </w:r>
          </w:p>
        </w:tc>
        <w:tc>
          <w:tcPr>
            <w:tcW w:w="5576" w:type="dxa"/>
            <w:tcBorders>
              <w:top w:val="single" w:sz="4" w:space="0" w:color="auto"/>
              <w:left w:val="single" w:sz="4" w:space="0" w:color="auto"/>
              <w:bottom w:val="single" w:sz="4" w:space="0" w:color="auto"/>
              <w:right w:val="single" w:sz="4" w:space="0" w:color="auto"/>
            </w:tcBorders>
          </w:tcPr>
          <w:p w14:paraId="1931AD62" w14:textId="77777777" w:rsidR="00170724" w:rsidRPr="00AB50FC" w:rsidRDefault="00AB50FC" w:rsidP="00170724">
            <w:pPr>
              <w:rPr>
                <w:sz w:val="20"/>
                <w:szCs w:val="20"/>
              </w:rPr>
            </w:pPr>
            <w:r w:rsidRPr="00AB50FC">
              <w:rPr>
                <w:sz w:val="20"/>
                <w:szCs w:val="20"/>
              </w:rPr>
              <w:t xml:space="preserve">John </w:t>
            </w:r>
            <w:proofErr w:type="spellStart"/>
            <w:r w:rsidRPr="00AB50FC">
              <w:rPr>
                <w:sz w:val="20"/>
                <w:szCs w:val="20"/>
              </w:rPr>
              <w:t>Hedengren</w:t>
            </w:r>
            <w:proofErr w:type="spellEnd"/>
          </w:p>
        </w:tc>
        <w:tc>
          <w:tcPr>
            <w:tcW w:w="3092" w:type="dxa"/>
            <w:tcBorders>
              <w:top w:val="single" w:sz="4" w:space="0" w:color="auto"/>
              <w:left w:val="single" w:sz="4" w:space="0" w:color="auto"/>
              <w:bottom w:val="single" w:sz="4" w:space="0" w:color="auto"/>
              <w:right w:val="single" w:sz="4" w:space="0" w:color="auto"/>
            </w:tcBorders>
          </w:tcPr>
          <w:p w14:paraId="21D5388F" w14:textId="77777777" w:rsidR="00170724" w:rsidRPr="00AB50FC" w:rsidRDefault="00AB50FC" w:rsidP="00170724">
            <w:pPr>
              <w:rPr>
                <w:sz w:val="20"/>
                <w:szCs w:val="20"/>
              </w:rPr>
            </w:pPr>
            <w:r w:rsidRPr="00AB50FC">
              <w:rPr>
                <w:sz w:val="20"/>
                <w:szCs w:val="20"/>
              </w:rPr>
              <w:t xml:space="preserve">Added </w:t>
            </w:r>
            <w:proofErr w:type="spellStart"/>
            <w:r w:rsidRPr="00AB50FC">
              <w:rPr>
                <w:sz w:val="20"/>
                <w:szCs w:val="20"/>
              </w:rPr>
              <w:t>WebCAST</w:t>
            </w:r>
            <w:proofErr w:type="spellEnd"/>
            <w:r w:rsidRPr="00AB50FC">
              <w:rPr>
                <w:sz w:val="20"/>
                <w:szCs w:val="20"/>
              </w:rPr>
              <w:t xml:space="preserve"> Chair</w:t>
            </w:r>
          </w:p>
        </w:tc>
      </w:tr>
      <w:tr w:rsidR="00170724" w:rsidRPr="008A6C80" w14:paraId="66B4FAEA" w14:textId="77777777" w:rsidTr="00DB41A1">
        <w:tc>
          <w:tcPr>
            <w:tcW w:w="1462" w:type="dxa"/>
            <w:tcBorders>
              <w:top w:val="single" w:sz="4" w:space="0" w:color="auto"/>
              <w:left w:val="single" w:sz="4" w:space="0" w:color="auto"/>
              <w:bottom w:val="single" w:sz="4" w:space="0" w:color="auto"/>
              <w:right w:val="single" w:sz="4" w:space="0" w:color="auto"/>
            </w:tcBorders>
          </w:tcPr>
          <w:p w14:paraId="4B9A0BB7" w14:textId="77777777" w:rsidR="00170724" w:rsidRPr="00CC6345" w:rsidRDefault="00CC6345" w:rsidP="00170724">
            <w:pPr>
              <w:rPr>
                <w:sz w:val="20"/>
                <w:szCs w:val="20"/>
              </w:rPr>
            </w:pPr>
            <w:r w:rsidRPr="00CC6345">
              <w:rPr>
                <w:sz w:val="20"/>
                <w:szCs w:val="20"/>
              </w:rPr>
              <w:t>26 Oct 2016</w:t>
            </w:r>
          </w:p>
        </w:tc>
        <w:tc>
          <w:tcPr>
            <w:tcW w:w="5576" w:type="dxa"/>
            <w:tcBorders>
              <w:top w:val="single" w:sz="4" w:space="0" w:color="auto"/>
              <w:left w:val="single" w:sz="4" w:space="0" w:color="auto"/>
              <w:bottom w:val="single" w:sz="4" w:space="0" w:color="auto"/>
              <w:right w:val="single" w:sz="4" w:space="0" w:color="auto"/>
            </w:tcBorders>
          </w:tcPr>
          <w:p w14:paraId="6FC04E75" w14:textId="77777777" w:rsidR="00170724" w:rsidRPr="00CC6345" w:rsidRDefault="00CC6345" w:rsidP="00170724">
            <w:pPr>
              <w:pStyle w:val="Tabletext"/>
              <w:spacing w:before="0" w:after="0"/>
              <w:rPr>
                <w:lang w:eastAsia="en-US"/>
              </w:rPr>
            </w:pPr>
            <w:r w:rsidRPr="00CC6345">
              <w:rPr>
                <w:lang w:eastAsia="en-US"/>
              </w:rPr>
              <w:t>Vince Grassi</w:t>
            </w:r>
          </w:p>
        </w:tc>
        <w:tc>
          <w:tcPr>
            <w:tcW w:w="3092" w:type="dxa"/>
            <w:tcBorders>
              <w:top w:val="single" w:sz="4" w:space="0" w:color="auto"/>
              <w:left w:val="single" w:sz="4" w:space="0" w:color="auto"/>
              <w:bottom w:val="single" w:sz="4" w:space="0" w:color="auto"/>
              <w:right w:val="single" w:sz="4" w:space="0" w:color="auto"/>
            </w:tcBorders>
          </w:tcPr>
          <w:p w14:paraId="3F8EDCAF" w14:textId="77777777" w:rsidR="00170724" w:rsidRPr="00DB41A1" w:rsidRDefault="00CC6345" w:rsidP="00DB41A1">
            <w:pPr>
              <w:rPr>
                <w:sz w:val="20"/>
                <w:szCs w:val="20"/>
              </w:rPr>
            </w:pPr>
            <w:r w:rsidRPr="00DB41A1">
              <w:rPr>
                <w:sz w:val="20"/>
                <w:szCs w:val="20"/>
              </w:rPr>
              <w:t>Added CTOC Liaison</w:t>
            </w:r>
          </w:p>
        </w:tc>
      </w:tr>
      <w:tr w:rsidR="00170724" w:rsidRPr="008A6C80" w14:paraId="516A0019" w14:textId="77777777" w:rsidTr="00DB41A1">
        <w:tc>
          <w:tcPr>
            <w:tcW w:w="1462" w:type="dxa"/>
            <w:tcBorders>
              <w:top w:val="single" w:sz="4" w:space="0" w:color="auto"/>
              <w:left w:val="single" w:sz="4" w:space="0" w:color="auto"/>
              <w:bottom w:val="single" w:sz="4" w:space="0" w:color="auto"/>
              <w:right w:val="single" w:sz="4" w:space="0" w:color="auto"/>
            </w:tcBorders>
          </w:tcPr>
          <w:p w14:paraId="480ADEF0" w14:textId="77777777" w:rsidR="00170724" w:rsidRPr="00CC6345" w:rsidRDefault="00DB41A1" w:rsidP="00170724">
            <w:pPr>
              <w:rPr>
                <w:sz w:val="20"/>
                <w:szCs w:val="20"/>
              </w:rPr>
            </w:pPr>
            <w:r>
              <w:rPr>
                <w:sz w:val="20"/>
                <w:szCs w:val="20"/>
              </w:rPr>
              <w:t>31 Oct 2016</w:t>
            </w:r>
          </w:p>
        </w:tc>
        <w:tc>
          <w:tcPr>
            <w:tcW w:w="5576" w:type="dxa"/>
            <w:tcBorders>
              <w:top w:val="single" w:sz="4" w:space="0" w:color="auto"/>
              <w:left w:val="single" w:sz="4" w:space="0" w:color="auto"/>
              <w:bottom w:val="single" w:sz="4" w:space="0" w:color="auto"/>
              <w:right w:val="single" w:sz="4" w:space="0" w:color="auto"/>
            </w:tcBorders>
          </w:tcPr>
          <w:p w14:paraId="641787A9" w14:textId="77777777" w:rsidR="00170724" w:rsidRPr="00CC6345" w:rsidRDefault="00DB41A1" w:rsidP="00170724">
            <w:pPr>
              <w:pStyle w:val="Tabletext"/>
              <w:spacing w:before="0" w:after="0"/>
              <w:rPr>
                <w:lang w:eastAsia="en-US"/>
              </w:rPr>
            </w:pPr>
            <w:r>
              <w:rPr>
                <w:lang w:eastAsia="en-US"/>
              </w:rPr>
              <w:t>Leo Chiang</w:t>
            </w:r>
          </w:p>
        </w:tc>
        <w:tc>
          <w:tcPr>
            <w:tcW w:w="3092" w:type="dxa"/>
            <w:tcBorders>
              <w:top w:val="single" w:sz="4" w:space="0" w:color="auto"/>
              <w:left w:val="single" w:sz="4" w:space="0" w:color="auto"/>
              <w:bottom w:val="single" w:sz="4" w:space="0" w:color="auto"/>
              <w:right w:val="single" w:sz="4" w:space="0" w:color="auto"/>
            </w:tcBorders>
          </w:tcPr>
          <w:p w14:paraId="75BC3C80" w14:textId="77777777" w:rsidR="00170724" w:rsidRPr="00DB41A1" w:rsidRDefault="00DB41A1" w:rsidP="00DB41A1">
            <w:pPr>
              <w:rPr>
                <w:sz w:val="20"/>
                <w:szCs w:val="20"/>
              </w:rPr>
            </w:pPr>
            <w:r w:rsidRPr="00DB41A1">
              <w:rPr>
                <w:sz w:val="20"/>
                <w:szCs w:val="20"/>
              </w:rPr>
              <w:t>Updated Work Process for Awards</w:t>
            </w:r>
          </w:p>
        </w:tc>
      </w:tr>
      <w:tr w:rsidR="00170724" w:rsidRPr="008A6C80" w14:paraId="2CC14A6C" w14:textId="77777777" w:rsidTr="00DB41A1">
        <w:tc>
          <w:tcPr>
            <w:tcW w:w="1462" w:type="dxa"/>
            <w:tcBorders>
              <w:top w:val="single" w:sz="4" w:space="0" w:color="auto"/>
              <w:left w:val="single" w:sz="4" w:space="0" w:color="auto"/>
              <w:bottom w:val="single" w:sz="4" w:space="0" w:color="auto"/>
              <w:right w:val="single" w:sz="4" w:space="0" w:color="auto"/>
            </w:tcBorders>
          </w:tcPr>
          <w:p w14:paraId="6A9293D3" w14:textId="77777777" w:rsidR="00170724" w:rsidRPr="00CC6345" w:rsidRDefault="0054789B" w:rsidP="0054789B">
            <w:pPr>
              <w:rPr>
                <w:sz w:val="20"/>
                <w:szCs w:val="20"/>
              </w:rPr>
            </w:pPr>
            <w:r>
              <w:rPr>
                <w:sz w:val="20"/>
                <w:szCs w:val="20"/>
              </w:rPr>
              <w:t>22 Jun</w:t>
            </w:r>
            <w:r w:rsidR="00050DFD">
              <w:rPr>
                <w:sz w:val="20"/>
                <w:szCs w:val="20"/>
              </w:rPr>
              <w:t xml:space="preserve"> 2017</w:t>
            </w:r>
          </w:p>
        </w:tc>
        <w:tc>
          <w:tcPr>
            <w:tcW w:w="5576" w:type="dxa"/>
            <w:tcBorders>
              <w:top w:val="single" w:sz="4" w:space="0" w:color="auto"/>
              <w:left w:val="single" w:sz="4" w:space="0" w:color="auto"/>
              <w:bottom w:val="single" w:sz="4" w:space="0" w:color="auto"/>
              <w:right w:val="single" w:sz="4" w:space="0" w:color="auto"/>
            </w:tcBorders>
          </w:tcPr>
          <w:p w14:paraId="143DF034" w14:textId="77777777" w:rsidR="00170724" w:rsidRPr="00CC6345" w:rsidRDefault="00050DFD" w:rsidP="00170724">
            <w:pPr>
              <w:pStyle w:val="Tabletext"/>
              <w:spacing w:before="0" w:after="0"/>
              <w:rPr>
                <w:lang w:eastAsia="en-US"/>
              </w:rPr>
            </w:pPr>
            <w:r w:rsidRPr="0034032F">
              <w:rPr>
                <w:sz w:val="20"/>
              </w:rPr>
              <w:t xml:space="preserve">Karl D. </w:t>
            </w:r>
            <w:proofErr w:type="spellStart"/>
            <w:r w:rsidRPr="0034032F">
              <w:rPr>
                <w:sz w:val="20"/>
              </w:rPr>
              <w:t>Schnelle</w:t>
            </w:r>
            <w:proofErr w:type="spellEnd"/>
          </w:p>
        </w:tc>
        <w:tc>
          <w:tcPr>
            <w:tcW w:w="3092" w:type="dxa"/>
            <w:tcBorders>
              <w:top w:val="single" w:sz="4" w:space="0" w:color="auto"/>
              <w:left w:val="single" w:sz="4" w:space="0" w:color="auto"/>
              <w:bottom w:val="single" w:sz="4" w:space="0" w:color="auto"/>
              <w:right w:val="single" w:sz="4" w:space="0" w:color="auto"/>
            </w:tcBorders>
          </w:tcPr>
          <w:p w14:paraId="2734B99C" w14:textId="77777777" w:rsidR="00170724" w:rsidRPr="00CC6345" w:rsidRDefault="00050DFD" w:rsidP="00170724">
            <w:pPr>
              <w:pStyle w:val="Tabletext"/>
              <w:spacing w:before="0" w:after="0"/>
              <w:rPr>
                <w:sz w:val="20"/>
                <w:lang w:eastAsia="en-US"/>
              </w:rPr>
            </w:pPr>
            <w:r>
              <w:rPr>
                <w:sz w:val="20"/>
                <w:lang w:eastAsia="en-US"/>
              </w:rPr>
              <w:t>2</w:t>
            </w:r>
            <w:r w:rsidRPr="00050DFD">
              <w:rPr>
                <w:sz w:val="20"/>
                <w:vertAlign w:val="superscript"/>
                <w:lang w:eastAsia="en-US"/>
              </w:rPr>
              <w:t>nd</w:t>
            </w:r>
            <w:r>
              <w:rPr>
                <w:sz w:val="20"/>
                <w:lang w:eastAsia="en-US"/>
              </w:rPr>
              <w:t xml:space="preserve"> Vice-Chair </w:t>
            </w:r>
            <w:proofErr w:type="spellStart"/>
            <w:r>
              <w:rPr>
                <w:sz w:val="20"/>
                <w:lang w:eastAsia="en-US"/>
              </w:rPr>
              <w:t>AIChE</w:t>
            </w:r>
            <w:proofErr w:type="spellEnd"/>
            <w:r>
              <w:rPr>
                <w:sz w:val="20"/>
                <w:lang w:eastAsia="en-US"/>
              </w:rPr>
              <w:t xml:space="preserve"> contacts</w:t>
            </w:r>
            <w:r w:rsidR="0054789B">
              <w:rPr>
                <w:sz w:val="20"/>
                <w:lang w:eastAsia="en-US"/>
              </w:rPr>
              <w:t xml:space="preserve"> and award announcements</w:t>
            </w:r>
          </w:p>
        </w:tc>
      </w:tr>
      <w:tr w:rsidR="00050DFD" w:rsidRPr="008A6C80" w14:paraId="26FD9DFF" w14:textId="77777777" w:rsidTr="00DB41A1">
        <w:tc>
          <w:tcPr>
            <w:tcW w:w="1462" w:type="dxa"/>
            <w:tcBorders>
              <w:top w:val="single" w:sz="4" w:space="0" w:color="auto"/>
              <w:left w:val="single" w:sz="4" w:space="0" w:color="auto"/>
              <w:bottom w:val="single" w:sz="4" w:space="0" w:color="auto"/>
              <w:right w:val="single" w:sz="4" w:space="0" w:color="auto"/>
            </w:tcBorders>
          </w:tcPr>
          <w:p w14:paraId="0E50E648" w14:textId="41DD279C" w:rsidR="00050DFD" w:rsidRPr="00CC6345" w:rsidRDefault="00D60FB8" w:rsidP="00170724">
            <w:pPr>
              <w:rPr>
                <w:sz w:val="20"/>
                <w:szCs w:val="20"/>
              </w:rPr>
            </w:pPr>
            <w:r>
              <w:rPr>
                <w:sz w:val="20"/>
                <w:szCs w:val="20"/>
              </w:rPr>
              <w:t>8 Jan 2018</w:t>
            </w:r>
          </w:p>
        </w:tc>
        <w:tc>
          <w:tcPr>
            <w:tcW w:w="5576" w:type="dxa"/>
            <w:tcBorders>
              <w:top w:val="single" w:sz="4" w:space="0" w:color="auto"/>
              <w:left w:val="single" w:sz="4" w:space="0" w:color="auto"/>
              <w:bottom w:val="single" w:sz="4" w:space="0" w:color="auto"/>
              <w:right w:val="single" w:sz="4" w:space="0" w:color="auto"/>
            </w:tcBorders>
          </w:tcPr>
          <w:p w14:paraId="509F11DA" w14:textId="71790F41" w:rsidR="00050DFD" w:rsidRPr="00C663F4" w:rsidRDefault="00D60FB8" w:rsidP="00170724">
            <w:pPr>
              <w:pStyle w:val="Tabletext"/>
              <w:spacing w:before="0" w:after="0"/>
              <w:rPr>
                <w:sz w:val="20"/>
                <w:lang w:eastAsia="en-US"/>
              </w:rPr>
            </w:pPr>
            <w:r w:rsidRPr="00C663F4">
              <w:rPr>
                <w:sz w:val="20"/>
                <w:lang w:eastAsia="en-US"/>
              </w:rPr>
              <w:t>Martha Grover</w:t>
            </w:r>
          </w:p>
        </w:tc>
        <w:tc>
          <w:tcPr>
            <w:tcW w:w="3092" w:type="dxa"/>
            <w:tcBorders>
              <w:top w:val="single" w:sz="4" w:space="0" w:color="auto"/>
              <w:left w:val="single" w:sz="4" w:space="0" w:color="auto"/>
              <w:bottom w:val="single" w:sz="4" w:space="0" w:color="auto"/>
              <w:right w:val="single" w:sz="4" w:space="0" w:color="auto"/>
            </w:tcBorders>
          </w:tcPr>
          <w:p w14:paraId="017CACCB" w14:textId="3D833D6A" w:rsidR="00050DFD" w:rsidRPr="00CC6345" w:rsidRDefault="008F1249" w:rsidP="00170724">
            <w:pPr>
              <w:pStyle w:val="Tabletext"/>
              <w:spacing w:before="0" w:after="0"/>
              <w:rPr>
                <w:sz w:val="20"/>
                <w:lang w:eastAsia="en-US"/>
              </w:rPr>
            </w:pPr>
            <w:r>
              <w:rPr>
                <w:sz w:val="20"/>
                <w:lang w:eastAsia="en-US"/>
              </w:rPr>
              <w:t>Numerous corrections throughout</w:t>
            </w:r>
          </w:p>
        </w:tc>
      </w:tr>
      <w:tr w:rsidR="00050DFD" w:rsidRPr="008A6C80" w14:paraId="6EEA262A" w14:textId="77777777" w:rsidTr="00DB41A1">
        <w:tc>
          <w:tcPr>
            <w:tcW w:w="1462" w:type="dxa"/>
            <w:tcBorders>
              <w:top w:val="single" w:sz="4" w:space="0" w:color="auto"/>
              <w:left w:val="single" w:sz="4" w:space="0" w:color="auto"/>
              <w:bottom w:val="single" w:sz="4" w:space="0" w:color="auto"/>
              <w:right w:val="single" w:sz="4" w:space="0" w:color="auto"/>
            </w:tcBorders>
          </w:tcPr>
          <w:p w14:paraId="6AA30698" w14:textId="3C2549CD" w:rsidR="00050DFD" w:rsidRPr="00CC6345" w:rsidRDefault="00D60FB8" w:rsidP="00170724">
            <w:pPr>
              <w:rPr>
                <w:sz w:val="20"/>
                <w:szCs w:val="20"/>
              </w:rPr>
            </w:pPr>
            <w:r>
              <w:rPr>
                <w:sz w:val="20"/>
                <w:szCs w:val="20"/>
              </w:rPr>
              <w:t>16 Jan 2020</w:t>
            </w:r>
          </w:p>
        </w:tc>
        <w:tc>
          <w:tcPr>
            <w:tcW w:w="5576" w:type="dxa"/>
            <w:tcBorders>
              <w:top w:val="single" w:sz="4" w:space="0" w:color="auto"/>
              <w:left w:val="single" w:sz="4" w:space="0" w:color="auto"/>
              <w:bottom w:val="single" w:sz="4" w:space="0" w:color="auto"/>
              <w:right w:val="single" w:sz="4" w:space="0" w:color="auto"/>
            </w:tcBorders>
          </w:tcPr>
          <w:p w14:paraId="0B40DB16" w14:textId="3493E307" w:rsidR="00050DFD" w:rsidRPr="00C663F4" w:rsidRDefault="00D60FB8" w:rsidP="00170724">
            <w:pPr>
              <w:pStyle w:val="Tabletext"/>
              <w:spacing w:before="0" w:after="0"/>
              <w:rPr>
                <w:sz w:val="20"/>
                <w:lang w:eastAsia="en-US"/>
              </w:rPr>
            </w:pPr>
            <w:r w:rsidRPr="00C663F4">
              <w:rPr>
                <w:sz w:val="20"/>
                <w:lang w:eastAsia="en-US"/>
              </w:rPr>
              <w:t>Martha Grover</w:t>
            </w:r>
          </w:p>
        </w:tc>
        <w:tc>
          <w:tcPr>
            <w:tcW w:w="3092" w:type="dxa"/>
            <w:tcBorders>
              <w:top w:val="single" w:sz="4" w:space="0" w:color="auto"/>
              <w:left w:val="single" w:sz="4" w:space="0" w:color="auto"/>
              <w:bottom w:val="single" w:sz="4" w:space="0" w:color="auto"/>
              <w:right w:val="single" w:sz="4" w:space="0" w:color="auto"/>
            </w:tcBorders>
          </w:tcPr>
          <w:p w14:paraId="52219F53" w14:textId="16B8565C" w:rsidR="00050DFD" w:rsidRPr="00CC6345" w:rsidRDefault="00D60FB8" w:rsidP="00170724">
            <w:pPr>
              <w:pStyle w:val="Tabletext"/>
              <w:spacing w:before="0" w:after="0"/>
              <w:rPr>
                <w:sz w:val="20"/>
                <w:lang w:eastAsia="en-US"/>
              </w:rPr>
            </w:pPr>
            <w:r>
              <w:rPr>
                <w:sz w:val="20"/>
                <w:lang w:eastAsia="en-US"/>
              </w:rPr>
              <w:t xml:space="preserve">Area </w:t>
            </w:r>
            <w:r w:rsidR="00B4048A">
              <w:rPr>
                <w:sz w:val="20"/>
                <w:lang w:eastAsia="en-US"/>
              </w:rPr>
              <w:t xml:space="preserve">programming coordinators </w:t>
            </w:r>
            <w:r>
              <w:rPr>
                <w:sz w:val="20"/>
                <w:lang w:eastAsia="en-US"/>
              </w:rPr>
              <w:t>update</w:t>
            </w:r>
          </w:p>
        </w:tc>
      </w:tr>
      <w:tr w:rsidR="00050DFD" w:rsidRPr="008A6C80" w14:paraId="570A9BD4" w14:textId="77777777" w:rsidTr="00DB41A1">
        <w:tc>
          <w:tcPr>
            <w:tcW w:w="1462" w:type="dxa"/>
            <w:tcBorders>
              <w:top w:val="single" w:sz="4" w:space="0" w:color="auto"/>
              <w:left w:val="single" w:sz="4" w:space="0" w:color="auto"/>
              <w:bottom w:val="single" w:sz="4" w:space="0" w:color="auto"/>
              <w:right w:val="single" w:sz="4" w:space="0" w:color="auto"/>
            </w:tcBorders>
          </w:tcPr>
          <w:p w14:paraId="27C7127E" w14:textId="74FD0807" w:rsidR="00050DFD" w:rsidRPr="00CC6345" w:rsidRDefault="00A67E36" w:rsidP="00170724">
            <w:pPr>
              <w:rPr>
                <w:sz w:val="20"/>
                <w:szCs w:val="20"/>
              </w:rPr>
            </w:pPr>
            <w:r>
              <w:rPr>
                <w:sz w:val="20"/>
                <w:szCs w:val="20"/>
              </w:rPr>
              <w:t>16 Jan 2023</w:t>
            </w:r>
          </w:p>
        </w:tc>
        <w:tc>
          <w:tcPr>
            <w:tcW w:w="5576" w:type="dxa"/>
            <w:tcBorders>
              <w:top w:val="single" w:sz="4" w:space="0" w:color="auto"/>
              <w:left w:val="single" w:sz="4" w:space="0" w:color="auto"/>
              <w:bottom w:val="single" w:sz="4" w:space="0" w:color="auto"/>
              <w:right w:val="single" w:sz="4" w:space="0" w:color="auto"/>
            </w:tcBorders>
          </w:tcPr>
          <w:p w14:paraId="1B1D41B8" w14:textId="3FFCCFC9" w:rsidR="00050DFD" w:rsidRPr="00CC6345" w:rsidRDefault="00A67E36" w:rsidP="00170724">
            <w:pPr>
              <w:pStyle w:val="Tabletext"/>
              <w:spacing w:before="0" w:after="0"/>
              <w:rPr>
                <w:lang w:eastAsia="en-US"/>
              </w:rPr>
            </w:pPr>
            <w:r>
              <w:rPr>
                <w:lang w:eastAsia="en-US"/>
              </w:rPr>
              <w:t>Martha Grover</w:t>
            </w:r>
          </w:p>
        </w:tc>
        <w:tc>
          <w:tcPr>
            <w:tcW w:w="3092" w:type="dxa"/>
            <w:tcBorders>
              <w:top w:val="single" w:sz="4" w:space="0" w:color="auto"/>
              <w:left w:val="single" w:sz="4" w:space="0" w:color="auto"/>
              <w:bottom w:val="single" w:sz="4" w:space="0" w:color="auto"/>
              <w:right w:val="single" w:sz="4" w:space="0" w:color="auto"/>
            </w:tcBorders>
          </w:tcPr>
          <w:p w14:paraId="4C6EF06E" w14:textId="6ED59E90" w:rsidR="00050DFD" w:rsidRPr="00CC6345" w:rsidRDefault="00A67E36" w:rsidP="00170724">
            <w:pPr>
              <w:pStyle w:val="Tabletext"/>
              <w:spacing w:before="0" w:after="0"/>
              <w:rPr>
                <w:sz w:val="20"/>
                <w:lang w:eastAsia="en-US"/>
              </w:rPr>
            </w:pPr>
            <w:r>
              <w:rPr>
                <w:sz w:val="20"/>
                <w:lang w:eastAsia="en-US"/>
              </w:rPr>
              <w:t xml:space="preserve">Updates to past chair, chair, second-vice chair, </w:t>
            </w:r>
            <w:proofErr w:type="gramStart"/>
            <w:r>
              <w:rPr>
                <w:sz w:val="20"/>
                <w:lang w:eastAsia="en-US"/>
              </w:rPr>
              <w:t>director</w:t>
            </w:r>
            <w:proofErr w:type="gramEnd"/>
            <w:r>
              <w:rPr>
                <w:sz w:val="20"/>
                <w:lang w:eastAsia="en-US"/>
              </w:rPr>
              <w:t xml:space="preserve"> and programming chair</w:t>
            </w:r>
          </w:p>
        </w:tc>
      </w:tr>
      <w:tr w:rsidR="00050DFD" w:rsidRPr="008A6C80" w14:paraId="60985CB2" w14:textId="77777777" w:rsidTr="00DB41A1">
        <w:tc>
          <w:tcPr>
            <w:tcW w:w="1462" w:type="dxa"/>
            <w:tcBorders>
              <w:top w:val="single" w:sz="4" w:space="0" w:color="auto"/>
              <w:left w:val="single" w:sz="4" w:space="0" w:color="auto"/>
              <w:bottom w:val="single" w:sz="4" w:space="0" w:color="auto"/>
              <w:right w:val="single" w:sz="4" w:space="0" w:color="auto"/>
            </w:tcBorders>
          </w:tcPr>
          <w:p w14:paraId="4D08F51F" w14:textId="77777777" w:rsidR="00050DFD" w:rsidRPr="00CC6345" w:rsidRDefault="00050DFD" w:rsidP="00170724">
            <w:pPr>
              <w:rPr>
                <w:sz w:val="20"/>
                <w:szCs w:val="20"/>
              </w:rPr>
            </w:pPr>
          </w:p>
        </w:tc>
        <w:tc>
          <w:tcPr>
            <w:tcW w:w="5576" w:type="dxa"/>
            <w:tcBorders>
              <w:top w:val="single" w:sz="4" w:space="0" w:color="auto"/>
              <w:left w:val="single" w:sz="4" w:space="0" w:color="auto"/>
              <w:bottom w:val="single" w:sz="4" w:space="0" w:color="auto"/>
              <w:right w:val="single" w:sz="4" w:space="0" w:color="auto"/>
            </w:tcBorders>
          </w:tcPr>
          <w:p w14:paraId="6BB08FAF" w14:textId="77777777" w:rsidR="00050DFD" w:rsidRPr="00CC6345" w:rsidRDefault="00050DFD" w:rsidP="00170724">
            <w:pPr>
              <w:pStyle w:val="Tabletext"/>
              <w:spacing w:before="0" w:after="0"/>
              <w:rPr>
                <w:lang w:eastAsia="en-US"/>
              </w:rPr>
            </w:pPr>
          </w:p>
        </w:tc>
        <w:tc>
          <w:tcPr>
            <w:tcW w:w="3092" w:type="dxa"/>
            <w:tcBorders>
              <w:top w:val="single" w:sz="4" w:space="0" w:color="auto"/>
              <w:left w:val="single" w:sz="4" w:space="0" w:color="auto"/>
              <w:bottom w:val="single" w:sz="4" w:space="0" w:color="auto"/>
              <w:right w:val="single" w:sz="4" w:space="0" w:color="auto"/>
            </w:tcBorders>
          </w:tcPr>
          <w:p w14:paraId="6F851C37" w14:textId="77777777" w:rsidR="00050DFD" w:rsidRPr="00CC6345" w:rsidRDefault="00050DFD" w:rsidP="00170724">
            <w:pPr>
              <w:pStyle w:val="Tabletext"/>
              <w:spacing w:before="0" w:after="0"/>
              <w:rPr>
                <w:sz w:val="20"/>
                <w:lang w:eastAsia="en-US"/>
              </w:rPr>
            </w:pPr>
          </w:p>
        </w:tc>
      </w:tr>
      <w:tr w:rsidR="00050DFD" w:rsidRPr="008A6C80" w14:paraId="6F10C9DA" w14:textId="77777777" w:rsidTr="00DB41A1">
        <w:tc>
          <w:tcPr>
            <w:tcW w:w="1462" w:type="dxa"/>
            <w:tcBorders>
              <w:top w:val="single" w:sz="4" w:space="0" w:color="auto"/>
              <w:left w:val="single" w:sz="4" w:space="0" w:color="auto"/>
              <w:bottom w:val="single" w:sz="4" w:space="0" w:color="auto"/>
              <w:right w:val="single" w:sz="4" w:space="0" w:color="auto"/>
            </w:tcBorders>
          </w:tcPr>
          <w:p w14:paraId="5028F619" w14:textId="77777777" w:rsidR="00050DFD" w:rsidRPr="00CC6345" w:rsidRDefault="00050DFD" w:rsidP="00170724">
            <w:pPr>
              <w:rPr>
                <w:sz w:val="20"/>
                <w:szCs w:val="20"/>
              </w:rPr>
            </w:pPr>
          </w:p>
        </w:tc>
        <w:tc>
          <w:tcPr>
            <w:tcW w:w="5576" w:type="dxa"/>
            <w:tcBorders>
              <w:top w:val="single" w:sz="4" w:space="0" w:color="auto"/>
              <w:left w:val="single" w:sz="4" w:space="0" w:color="auto"/>
              <w:bottom w:val="single" w:sz="4" w:space="0" w:color="auto"/>
              <w:right w:val="single" w:sz="4" w:space="0" w:color="auto"/>
            </w:tcBorders>
          </w:tcPr>
          <w:p w14:paraId="4E760A54" w14:textId="77777777" w:rsidR="00050DFD" w:rsidRPr="00CC6345" w:rsidRDefault="00050DFD" w:rsidP="00170724">
            <w:pPr>
              <w:pStyle w:val="Tabletext"/>
              <w:spacing w:before="0" w:after="0"/>
              <w:rPr>
                <w:lang w:eastAsia="en-US"/>
              </w:rPr>
            </w:pPr>
          </w:p>
        </w:tc>
        <w:tc>
          <w:tcPr>
            <w:tcW w:w="3092" w:type="dxa"/>
            <w:tcBorders>
              <w:top w:val="single" w:sz="4" w:space="0" w:color="auto"/>
              <w:left w:val="single" w:sz="4" w:space="0" w:color="auto"/>
              <w:bottom w:val="single" w:sz="4" w:space="0" w:color="auto"/>
              <w:right w:val="single" w:sz="4" w:space="0" w:color="auto"/>
            </w:tcBorders>
          </w:tcPr>
          <w:p w14:paraId="21770BEA" w14:textId="77777777" w:rsidR="00050DFD" w:rsidRPr="00CC6345" w:rsidRDefault="00050DFD" w:rsidP="00170724">
            <w:pPr>
              <w:pStyle w:val="Tabletext"/>
              <w:spacing w:before="0" w:after="0"/>
              <w:rPr>
                <w:sz w:val="20"/>
                <w:lang w:eastAsia="en-US"/>
              </w:rPr>
            </w:pPr>
          </w:p>
        </w:tc>
      </w:tr>
    </w:tbl>
    <w:p w14:paraId="721C92B9" w14:textId="77777777" w:rsidR="00CA7D48" w:rsidRDefault="00CA7D48" w:rsidP="00CA7D48"/>
    <w:p w14:paraId="4D35BE04" w14:textId="77777777" w:rsidR="00CA7D48" w:rsidRPr="008379DF" w:rsidRDefault="00CA7D48" w:rsidP="00CA7D48">
      <w:pPr>
        <w:rPr>
          <w:rFonts w:ascii="Arial" w:hAnsi="Arial" w:cs="Arial"/>
        </w:rPr>
      </w:pPr>
    </w:p>
    <w:p w14:paraId="21C76E34" w14:textId="77777777" w:rsidR="00CA7D48" w:rsidRPr="007B5397" w:rsidRDefault="00CA7D48" w:rsidP="00CA7D48"/>
    <w:sectPr w:rsidR="00CA7D48" w:rsidRPr="007B5397" w:rsidSect="004C1D28">
      <w:headerReference w:type="even" r:id="rId84"/>
      <w:headerReference w:type="default" r:id="rId85"/>
      <w:footerReference w:type="even" r:id="rId86"/>
      <w:footerReference w:type="default" r:id="rId87"/>
      <w:headerReference w:type="first" r:id="rId88"/>
      <w:footerReference w:type="first" r:id="rId89"/>
      <w:pgSz w:w="12240" w:h="15840"/>
      <w:pgMar w:top="1440" w:right="126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Prodromos Daoutidis" w:date="2022-10-17T17:09:00Z" w:initials="PD">
    <w:p w14:paraId="67715EE8" w14:textId="77777777" w:rsidR="000315CE" w:rsidRDefault="000315CE" w:rsidP="000315CE">
      <w:r>
        <w:rPr>
          <w:rStyle w:val="CommentReference"/>
        </w:rPr>
        <w:annotationRef/>
      </w:r>
      <w:r>
        <w:rPr>
          <w:sz w:val="20"/>
          <w:szCs w:val="20"/>
        </w:rPr>
        <w:t>isn’n this for the first vice chair?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715E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0AD5" w16cex:dateUtc="2022-10-17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15EE8" w16cid:durableId="26F80A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2E29" w14:textId="77777777" w:rsidR="002E43CC" w:rsidRDefault="002E43CC">
      <w:r>
        <w:separator/>
      </w:r>
    </w:p>
  </w:endnote>
  <w:endnote w:type="continuationSeparator" w:id="0">
    <w:p w14:paraId="70D13EAD" w14:textId="77777777" w:rsidR="002E43CC" w:rsidRDefault="002E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F0F1" w14:textId="77777777" w:rsidR="00717F49" w:rsidRDefault="00717F49" w:rsidP="007B5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933C1" w14:textId="77777777" w:rsidR="00717F49" w:rsidRDefault="00717F49" w:rsidP="007B5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8E5A" w14:textId="0010DC6B" w:rsidR="00717F49" w:rsidRDefault="00717F49" w:rsidP="007B5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9A9">
      <w:rPr>
        <w:rStyle w:val="PageNumber"/>
        <w:noProof/>
      </w:rPr>
      <w:t>31</w:t>
    </w:r>
    <w:r>
      <w:rPr>
        <w:rStyle w:val="PageNumber"/>
      </w:rPr>
      <w:fldChar w:fldCharType="end"/>
    </w:r>
  </w:p>
  <w:p w14:paraId="38FCD229" w14:textId="77777777" w:rsidR="00717F49" w:rsidRPr="000B2CDA" w:rsidRDefault="00717F49" w:rsidP="007B5397">
    <w:pPr>
      <w:pStyle w:val="Footer"/>
      <w:ind w:right="360"/>
      <w:rPr>
        <w:sz w:val="18"/>
      </w:rPr>
    </w:pPr>
    <w:r w:rsidRPr="00BB599F">
      <w:rPr>
        <w:sz w:val="18"/>
      </w:rPr>
      <w:t>CAST Division Roles and Responsibilities</w:t>
    </w:r>
    <w:r>
      <w:rPr>
        <w:sz w:val="18"/>
      </w:rPr>
      <w:tab/>
    </w:r>
    <w:r w:rsidRPr="000B2CDA">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67A8" w14:textId="77777777" w:rsidR="00717F49" w:rsidRDefault="0071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5E38" w14:textId="77777777" w:rsidR="002E43CC" w:rsidRDefault="002E43CC">
      <w:r>
        <w:separator/>
      </w:r>
    </w:p>
  </w:footnote>
  <w:footnote w:type="continuationSeparator" w:id="0">
    <w:p w14:paraId="097C8190" w14:textId="77777777" w:rsidR="002E43CC" w:rsidRDefault="002E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F05E" w14:textId="77777777" w:rsidR="00717F49" w:rsidRDefault="00717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CBD5" w14:textId="77777777" w:rsidR="00717F49" w:rsidRDefault="00717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CFED" w14:textId="77777777" w:rsidR="00717F49" w:rsidRDefault="00717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876"/>
    <w:multiLevelType w:val="hybridMultilevel"/>
    <w:tmpl w:val="74901C7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0328CF"/>
    <w:multiLevelType w:val="multilevel"/>
    <w:tmpl w:val="844C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AA5"/>
    <w:multiLevelType w:val="hybridMultilevel"/>
    <w:tmpl w:val="207E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34D6D"/>
    <w:multiLevelType w:val="hybridMultilevel"/>
    <w:tmpl w:val="1A86D764"/>
    <w:lvl w:ilvl="0" w:tplc="3500C9B0">
      <w:start w:val="1"/>
      <w:numFmt w:val="bullet"/>
      <w:pStyle w:val="Dow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33524"/>
    <w:multiLevelType w:val="hybridMultilevel"/>
    <w:tmpl w:val="BAF8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F177D"/>
    <w:multiLevelType w:val="hybridMultilevel"/>
    <w:tmpl w:val="AB5C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654F"/>
    <w:multiLevelType w:val="hybridMultilevel"/>
    <w:tmpl w:val="983CC1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1D3131"/>
    <w:multiLevelType w:val="multilevel"/>
    <w:tmpl w:val="A76A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47F95"/>
    <w:multiLevelType w:val="hybridMultilevel"/>
    <w:tmpl w:val="84C8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71580"/>
    <w:multiLevelType w:val="hybridMultilevel"/>
    <w:tmpl w:val="0E98289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8811AA"/>
    <w:multiLevelType w:val="hybridMultilevel"/>
    <w:tmpl w:val="D1D6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E4D95"/>
    <w:multiLevelType w:val="hybridMultilevel"/>
    <w:tmpl w:val="039609D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A7758F"/>
    <w:multiLevelType w:val="multilevel"/>
    <w:tmpl w:val="5C3491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FE7268"/>
    <w:multiLevelType w:val="hybridMultilevel"/>
    <w:tmpl w:val="971A2752"/>
    <w:lvl w:ilvl="0" w:tplc="047A3AB4">
      <w:start w:val="1"/>
      <w:numFmt w:val="bullet"/>
      <w:pStyle w:val="Dow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B6C44"/>
    <w:multiLevelType w:val="hybridMultilevel"/>
    <w:tmpl w:val="986AA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D3768"/>
    <w:multiLevelType w:val="multilevel"/>
    <w:tmpl w:val="C47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B2068"/>
    <w:multiLevelType w:val="hybridMultilevel"/>
    <w:tmpl w:val="C46CE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E31BF7"/>
    <w:multiLevelType w:val="hybridMultilevel"/>
    <w:tmpl w:val="A2B45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A37B7"/>
    <w:multiLevelType w:val="hybridMultilevel"/>
    <w:tmpl w:val="3E1A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E0F68"/>
    <w:multiLevelType w:val="hybridMultilevel"/>
    <w:tmpl w:val="930C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C4DFB"/>
    <w:multiLevelType w:val="hybridMultilevel"/>
    <w:tmpl w:val="9482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A3B76"/>
    <w:multiLevelType w:val="hybridMultilevel"/>
    <w:tmpl w:val="1E7A8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2252D"/>
    <w:multiLevelType w:val="multilevel"/>
    <w:tmpl w:val="C95E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C49AD"/>
    <w:multiLevelType w:val="hybridMultilevel"/>
    <w:tmpl w:val="64F8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357A5"/>
    <w:multiLevelType w:val="hybridMultilevel"/>
    <w:tmpl w:val="4A62E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B0893"/>
    <w:multiLevelType w:val="hybridMultilevel"/>
    <w:tmpl w:val="836C566C"/>
    <w:lvl w:ilvl="0" w:tplc="A00674F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C2B8B"/>
    <w:multiLevelType w:val="hybridMultilevel"/>
    <w:tmpl w:val="7940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160EB"/>
    <w:multiLevelType w:val="hybridMultilevel"/>
    <w:tmpl w:val="96608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FF76D0"/>
    <w:multiLevelType w:val="hybridMultilevel"/>
    <w:tmpl w:val="C890E9DA"/>
    <w:lvl w:ilvl="0" w:tplc="4808D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6489A"/>
    <w:multiLevelType w:val="hybridMultilevel"/>
    <w:tmpl w:val="F6C2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6167B"/>
    <w:multiLevelType w:val="hybridMultilevel"/>
    <w:tmpl w:val="47F8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242BE"/>
    <w:multiLevelType w:val="multilevel"/>
    <w:tmpl w:val="57EC9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2A5DB8"/>
    <w:multiLevelType w:val="hybridMultilevel"/>
    <w:tmpl w:val="34D88E4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F42E8D"/>
    <w:multiLevelType w:val="hybridMultilevel"/>
    <w:tmpl w:val="027EE074"/>
    <w:lvl w:ilvl="0" w:tplc="B75AAF34">
      <w:start w:val="1"/>
      <w:numFmt w:val="bullet"/>
      <w:pStyle w:val="DowListBullet3"/>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8F2967"/>
    <w:multiLevelType w:val="multilevel"/>
    <w:tmpl w:val="FA423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D95219C"/>
    <w:multiLevelType w:val="hybridMultilevel"/>
    <w:tmpl w:val="08482D9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F5415F"/>
    <w:multiLevelType w:val="hybridMultilevel"/>
    <w:tmpl w:val="32D8D99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0435917">
    <w:abstractNumId w:val="14"/>
  </w:num>
  <w:num w:numId="2" w16cid:durableId="1688868277">
    <w:abstractNumId w:val="35"/>
  </w:num>
  <w:num w:numId="3" w16cid:durableId="1473058167">
    <w:abstractNumId w:val="6"/>
  </w:num>
  <w:num w:numId="4" w16cid:durableId="45640639">
    <w:abstractNumId w:val="17"/>
  </w:num>
  <w:num w:numId="5" w16cid:durableId="1029454205">
    <w:abstractNumId w:val="36"/>
  </w:num>
  <w:num w:numId="6" w16cid:durableId="2009670625">
    <w:abstractNumId w:val="9"/>
  </w:num>
  <w:num w:numId="7" w16cid:durableId="742600470">
    <w:abstractNumId w:val="0"/>
  </w:num>
  <w:num w:numId="8" w16cid:durableId="614413128">
    <w:abstractNumId w:val="11"/>
  </w:num>
  <w:num w:numId="9" w16cid:durableId="1119421170">
    <w:abstractNumId w:val="24"/>
  </w:num>
  <w:num w:numId="10" w16cid:durableId="265574979">
    <w:abstractNumId w:val="16"/>
  </w:num>
  <w:num w:numId="11" w16cid:durableId="2057050295">
    <w:abstractNumId w:val="13"/>
  </w:num>
  <w:num w:numId="12" w16cid:durableId="1188373380">
    <w:abstractNumId w:val="3"/>
  </w:num>
  <w:num w:numId="13" w16cid:durableId="1108740740">
    <w:abstractNumId w:val="33"/>
  </w:num>
  <w:num w:numId="14" w16cid:durableId="2140872605">
    <w:abstractNumId w:val="23"/>
  </w:num>
  <w:num w:numId="15" w16cid:durableId="1836800885">
    <w:abstractNumId w:val="19"/>
  </w:num>
  <w:num w:numId="16" w16cid:durableId="127086603">
    <w:abstractNumId w:val="18"/>
  </w:num>
  <w:num w:numId="17" w16cid:durableId="1251885889">
    <w:abstractNumId w:val="20"/>
  </w:num>
  <w:num w:numId="18" w16cid:durableId="358167125">
    <w:abstractNumId w:val="21"/>
  </w:num>
  <w:num w:numId="19" w16cid:durableId="697465396">
    <w:abstractNumId w:val="29"/>
  </w:num>
  <w:num w:numId="20" w16cid:durableId="430466458">
    <w:abstractNumId w:val="32"/>
  </w:num>
  <w:num w:numId="21" w16cid:durableId="1875656620">
    <w:abstractNumId w:val="10"/>
  </w:num>
  <w:num w:numId="22" w16cid:durableId="624045242">
    <w:abstractNumId w:val="5"/>
  </w:num>
  <w:num w:numId="23" w16cid:durableId="310713932">
    <w:abstractNumId w:val="27"/>
  </w:num>
  <w:num w:numId="24" w16cid:durableId="581644245">
    <w:abstractNumId w:val="2"/>
  </w:num>
  <w:num w:numId="25" w16cid:durableId="1573812002">
    <w:abstractNumId w:val="4"/>
  </w:num>
  <w:num w:numId="26" w16cid:durableId="247034665">
    <w:abstractNumId w:val="28"/>
  </w:num>
  <w:num w:numId="27" w16cid:durableId="269242280">
    <w:abstractNumId w:val="17"/>
  </w:num>
  <w:num w:numId="28" w16cid:durableId="102848475">
    <w:abstractNumId w:val="26"/>
  </w:num>
  <w:num w:numId="29" w16cid:durableId="12636132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6335614">
    <w:abstractNumId w:val="12"/>
  </w:num>
  <w:num w:numId="31" w16cid:durableId="1550259753">
    <w:abstractNumId w:val="22"/>
  </w:num>
  <w:num w:numId="32" w16cid:durableId="717900354">
    <w:abstractNumId w:val="15"/>
  </w:num>
  <w:num w:numId="33" w16cid:durableId="1853492859">
    <w:abstractNumId w:val="1"/>
  </w:num>
  <w:num w:numId="34" w16cid:durableId="744424143">
    <w:abstractNumId w:val="8"/>
  </w:num>
  <w:num w:numId="35" w16cid:durableId="2012175369">
    <w:abstractNumId w:val="30"/>
  </w:num>
  <w:num w:numId="36" w16cid:durableId="237400191">
    <w:abstractNumId w:val="7"/>
  </w:num>
  <w:num w:numId="37" w16cid:durableId="292055018">
    <w:abstractNumId w:val="31"/>
  </w:num>
  <w:num w:numId="38" w16cid:durableId="1195191496">
    <w:abstractNumId w:val="2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odromos Daoutidis">
    <w15:presenceInfo w15:providerId="AD" w15:userId="S::daout001@umn.edu::170804d3-d5af-4b92-9f1a-83f815b2ee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18"/>
    <w:rsid w:val="00007D96"/>
    <w:rsid w:val="00026A58"/>
    <w:rsid w:val="000315CE"/>
    <w:rsid w:val="00032598"/>
    <w:rsid w:val="00046F6A"/>
    <w:rsid w:val="00050DFD"/>
    <w:rsid w:val="00053CB1"/>
    <w:rsid w:val="000661E6"/>
    <w:rsid w:val="00067395"/>
    <w:rsid w:val="00071D18"/>
    <w:rsid w:val="000811DF"/>
    <w:rsid w:val="00082E37"/>
    <w:rsid w:val="000850B7"/>
    <w:rsid w:val="0009349A"/>
    <w:rsid w:val="00096630"/>
    <w:rsid w:val="000B2CDA"/>
    <w:rsid w:val="000D630C"/>
    <w:rsid w:val="000E1C81"/>
    <w:rsid w:val="000F23D1"/>
    <w:rsid w:val="0010043C"/>
    <w:rsid w:val="00106E76"/>
    <w:rsid w:val="001121F6"/>
    <w:rsid w:val="00131449"/>
    <w:rsid w:val="001520A8"/>
    <w:rsid w:val="00154089"/>
    <w:rsid w:val="00170724"/>
    <w:rsid w:val="0018657D"/>
    <w:rsid w:val="001944BA"/>
    <w:rsid w:val="001A1B45"/>
    <w:rsid w:val="001A4E92"/>
    <w:rsid w:val="001B21A3"/>
    <w:rsid w:val="001D5ABD"/>
    <w:rsid w:val="001D726F"/>
    <w:rsid w:val="001E6D0A"/>
    <w:rsid w:val="001F0678"/>
    <w:rsid w:val="0020795D"/>
    <w:rsid w:val="002144EF"/>
    <w:rsid w:val="00227427"/>
    <w:rsid w:val="00264BA3"/>
    <w:rsid w:val="002668B4"/>
    <w:rsid w:val="00274DEE"/>
    <w:rsid w:val="002A3194"/>
    <w:rsid w:val="002A531D"/>
    <w:rsid w:val="002D2BF3"/>
    <w:rsid w:val="002D399D"/>
    <w:rsid w:val="002E43CC"/>
    <w:rsid w:val="002E55FD"/>
    <w:rsid w:val="002E6747"/>
    <w:rsid w:val="002F528D"/>
    <w:rsid w:val="0030053A"/>
    <w:rsid w:val="00302B51"/>
    <w:rsid w:val="00307C53"/>
    <w:rsid w:val="00321584"/>
    <w:rsid w:val="003231C6"/>
    <w:rsid w:val="00326BDB"/>
    <w:rsid w:val="00334505"/>
    <w:rsid w:val="0034032F"/>
    <w:rsid w:val="003427F8"/>
    <w:rsid w:val="0034372A"/>
    <w:rsid w:val="00344EFC"/>
    <w:rsid w:val="00345DC0"/>
    <w:rsid w:val="003538F1"/>
    <w:rsid w:val="00361C18"/>
    <w:rsid w:val="00396C0F"/>
    <w:rsid w:val="003A451B"/>
    <w:rsid w:val="003A4F58"/>
    <w:rsid w:val="003B37BB"/>
    <w:rsid w:val="003C06D2"/>
    <w:rsid w:val="003C11A3"/>
    <w:rsid w:val="003C799E"/>
    <w:rsid w:val="003D0134"/>
    <w:rsid w:val="003D7F27"/>
    <w:rsid w:val="003E0019"/>
    <w:rsid w:val="003F4AB9"/>
    <w:rsid w:val="003F7BB6"/>
    <w:rsid w:val="00403418"/>
    <w:rsid w:val="004134C8"/>
    <w:rsid w:val="00413D0B"/>
    <w:rsid w:val="00432A05"/>
    <w:rsid w:val="00433638"/>
    <w:rsid w:val="00443083"/>
    <w:rsid w:val="004463F5"/>
    <w:rsid w:val="00463A49"/>
    <w:rsid w:val="004656A9"/>
    <w:rsid w:val="00467563"/>
    <w:rsid w:val="00467D90"/>
    <w:rsid w:val="00470A75"/>
    <w:rsid w:val="0047359A"/>
    <w:rsid w:val="00476F0D"/>
    <w:rsid w:val="004809E8"/>
    <w:rsid w:val="00483B31"/>
    <w:rsid w:val="004A10F3"/>
    <w:rsid w:val="004A33CE"/>
    <w:rsid w:val="004B4581"/>
    <w:rsid w:val="004B64CD"/>
    <w:rsid w:val="004C1D28"/>
    <w:rsid w:val="004C5C2B"/>
    <w:rsid w:val="004C6952"/>
    <w:rsid w:val="004C7871"/>
    <w:rsid w:val="004D0748"/>
    <w:rsid w:val="004D0CEC"/>
    <w:rsid w:val="004D2A7E"/>
    <w:rsid w:val="004D7859"/>
    <w:rsid w:val="004D7BA6"/>
    <w:rsid w:val="004E2D1E"/>
    <w:rsid w:val="004E53E4"/>
    <w:rsid w:val="004F0D5B"/>
    <w:rsid w:val="004F300B"/>
    <w:rsid w:val="004F41C2"/>
    <w:rsid w:val="004F7FD2"/>
    <w:rsid w:val="00505FE8"/>
    <w:rsid w:val="00514011"/>
    <w:rsid w:val="00534368"/>
    <w:rsid w:val="00546514"/>
    <w:rsid w:val="0054789B"/>
    <w:rsid w:val="005619F3"/>
    <w:rsid w:val="005700E2"/>
    <w:rsid w:val="005703DD"/>
    <w:rsid w:val="005808DC"/>
    <w:rsid w:val="00580FAB"/>
    <w:rsid w:val="005A77FA"/>
    <w:rsid w:val="005B3093"/>
    <w:rsid w:val="005B33E2"/>
    <w:rsid w:val="005C1EAD"/>
    <w:rsid w:val="005C760A"/>
    <w:rsid w:val="005C78D5"/>
    <w:rsid w:val="005D03EB"/>
    <w:rsid w:val="005D3579"/>
    <w:rsid w:val="005D3801"/>
    <w:rsid w:val="005D54E0"/>
    <w:rsid w:val="00605F95"/>
    <w:rsid w:val="006115A1"/>
    <w:rsid w:val="00615089"/>
    <w:rsid w:val="00615A01"/>
    <w:rsid w:val="00617BE5"/>
    <w:rsid w:val="00630A78"/>
    <w:rsid w:val="0063303A"/>
    <w:rsid w:val="00634F07"/>
    <w:rsid w:val="00641504"/>
    <w:rsid w:val="00642803"/>
    <w:rsid w:val="006565FA"/>
    <w:rsid w:val="006723EE"/>
    <w:rsid w:val="00675049"/>
    <w:rsid w:val="006756DE"/>
    <w:rsid w:val="00686921"/>
    <w:rsid w:val="00686CAA"/>
    <w:rsid w:val="006A5250"/>
    <w:rsid w:val="006B0EB2"/>
    <w:rsid w:val="006C3C06"/>
    <w:rsid w:val="006E5B09"/>
    <w:rsid w:val="006F0598"/>
    <w:rsid w:val="006F07D7"/>
    <w:rsid w:val="0070564C"/>
    <w:rsid w:val="00707F8B"/>
    <w:rsid w:val="007163F9"/>
    <w:rsid w:val="00717F49"/>
    <w:rsid w:val="00726866"/>
    <w:rsid w:val="00735562"/>
    <w:rsid w:val="00751162"/>
    <w:rsid w:val="007529C9"/>
    <w:rsid w:val="00757FC3"/>
    <w:rsid w:val="00760573"/>
    <w:rsid w:val="0076616C"/>
    <w:rsid w:val="00767527"/>
    <w:rsid w:val="00780799"/>
    <w:rsid w:val="007973FA"/>
    <w:rsid w:val="007B5397"/>
    <w:rsid w:val="007B5F37"/>
    <w:rsid w:val="007C5CC1"/>
    <w:rsid w:val="0080339F"/>
    <w:rsid w:val="00805815"/>
    <w:rsid w:val="0080584F"/>
    <w:rsid w:val="00814700"/>
    <w:rsid w:val="00820D94"/>
    <w:rsid w:val="00840D66"/>
    <w:rsid w:val="00842477"/>
    <w:rsid w:val="0084433B"/>
    <w:rsid w:val="00845D4B"/>
    <w:rsid w:val="0085290A"/>
    <w:rsid w:val="00864E5F"/>
    <w:rsid w:val="00866094"/>
    <w:rsid w:val="008716CF"/>
    <w:rsid w:val="0088688B"/>
    <w:rsid w:val="008A0BB6"/>
    <w:rsid w:val="008B4831"/>
    <w:rsid w:val="008B5AB7"/>
    <w:rsid w:val="008B629C"/>
    <w:rsid w:val="008D3934"/>
    <w:rsid w:val="008F1249"/>
    <w:rsid w:val="00952F6E"/>
    <w:rsid w:val="0095561C"/>
    <w:rsid w:val="009730CC"/>
    <w:rsid w:val="00990FE0"/>
    <w:rsid w:val="009917F5"/>
    <w:rsid w:val="009B501F"/>
    <w:rsid w:val="009C275D"/>
    <w:rsid w:val="009C3CA9"/>
    <w:rsid w:val="009D0244"/>
    <w:rsid w:val="009D3B9F"/>
    <w:rsid w:val="009D49A9"/>
    <w:rsid w:val="009E19F0"/>
    <w:rsid w:val="009E5B0C"/>
    <w:rsid w:val="009F6C82"/>
    <w:rsid w:val="00A14996"/>
    <w:rsid w:val="00A22475"/>
    <w:rsid w:val="00A23C7E"/>
    <w:rsid w:val="00A23DD1"/>
    <w:rsid w:val="00A32ACF"/>
    <w:rsid w:val="00A41EA6"/>
    <w:rsid w:val="00A443DB"/>
    <w:rsid w:val="00A53B9E"/>
    <w:rsid w:val="00A6141A"/>
    <w:rsid w:val="00A67E36"/>
    <w:rsid w:val="00A71211"/>
    <w:rsid w:val="00A74097"/>
    <w:rsid w:val="00A755D5"/>
    <w:rsid w:val="00A94D28"/>
    <w:rsid w:val="00A95700"/>
    <w:rsid w:val="00AA22D4"/>
    <w:rsid w:val="00AA3C74"/>
    <w:rsid w:val="00AB50FC"/>
    <w:rsid w:val="00AC58EB"/>
    <w:rsid w:val="00AD2268"/>
    <w:rsid w:val="00AD44A4"/>
    <w:rsid w:val="00AF69B7"/>
    <w:rsid w:val="00B27CED"/>
    <w:rsid w:val="00B34CE9"/>
    <w:rsid w:val="00B4048A"/>
    <w:rsid w:val="00B424F1"/>
    <w:rsid w:val="00B42B54"/>
    <w:rsid w:val="00B5387F"/>
    <w:rsid w:val="00B55BC4"/>
    <w:rsid w:val="00B7519F"/>
    <w:rsid w:val="00B86D6A"/>
    <w:rsid w:val="00B91159"/>
    <w:rsid w:val="00B918A9"/>
    <w:rsid w:val="00B919AF"/>
    <w:rsid w:val="00BA6501"/>
    <w:rsid w:val="00BB599F"/>
    <w:rsid w:val="00BB707E"/>
    <w:rsid w:val="00BD3193"/>
    <w:rsid w:val="00BE019A"/>
    <w:rsid w:val="00BE3529"/>
    <w:rsid w:val="00BE3F71"/>
    <w:rsid w:val="00BE5540"/>
    <w:rsid w:val="00BE6BBC"/>
    <w:rsid w:val="00C0218A"/>
    <w:rsid w:val="00C22324"/>
    <w:rsid w:val="00C35920"/>
    <w:rsid w:val="00C548FD"/>
    <w:rsid w:val="00C57190"/>
    <w:rsid w:val="00C62A47"/>
    <w:rsid w:val="00C63F52"/>
    <w:rsid w:val="00C64A42"/>
    <w:rsid w:val="00C663F4"/>
    <w:rsid w:val="00C80424"/>
    <w:rsid w:val="00C855C8"/>
    <w:rsid w:val="00C923A3"/>
    <w:rsid w:val="00CA7D48"/>
    <w:rsid w:val="00CB0AE9"/>
    <w:rsid w:val="00CB19EF"/>
    <w:rsid w:val="00CB30B4"/>
    <w:rsid w:val="00CC2537"/>
    <w:rsid w:val="00CC2D6D"/>
    <w:rsid w:val="00CC6345"/>
    <w:rsid w:val="00CC7DD2"/>
    <w:rsid w:val="00CF28DD"/>
    <w:rsid w:val="00D15733"/>
    <w:rsid w:val="00D33461"/>
    <w:rsid w:val="00D41009"/>
    <w:rsid w:val="00D439C1"/>
    <w:rsid w:val="00D60FB8"/>
    <w:rsid w:val="00D65A17"/>
    <w:rsid w:val="00D724D3"/>
    <w:rsid w:val="00D80484"/>
    <w:rsid w:val="00D863F8"/>
    <w:rsid w:val="00D87203"/>
    <w:rsid w:val="00D8764D"/>
    <w:rsid w:val="00D96025"/>
    <w:rsid w:val="00D96396"/>
    <w:rsid w:val="00DA368B"/>
    <w:rsid w:val="00DA573D"/>
    <w:rsid w:val="00DB081F"/>
    <w:rsid w:val="00DB41A1"/>
    <w:rsid w:val="00DB4769"/>
    <w:rsid w:val="00DC3337"/>
    <w:rsid w:val="00DC61FC"/>
    <w:rsid w:val="00DD357A"/>
    <w:rsid w:val="00DD61E1"/>
    <w:rsid w:val="00DF5B6D"/>
    <w:rsid w:val="00DF6361"/>
    <w:rsid w:val="00E00849"/>
    <w:rsid w:val="00E02045"/>
    <w:rsid w:val="00E030C4"/>
    <w:rsid w:val="00E16EEC"/>
    <w:rsid w:val="00E212B7"/>
    <w:rsid w:val="00E23B9F"/>
    <w:rsid w:val="00E277AF"/>
    <w:rsid w:val="00E343F9"/>
    <w:rsid w:val="00E40F4E"/>
    <w:rsid w:val="00E44F86"/>
    <w:rsid w:val="00E51445"/>
    <w:rsid w:val="00E52B41"/>
    <w:rsid w:val="00E72A44"/>
    <w:rsid w:val="00E841AE"/>
    <w:rsid w:val="00E915C6"/>
    <w:rsid w:val="00EC1DB1"/>
    <w:rsid w:val="00ED2E79"/>
    <w:rsid w:val="00EE351D"/>
    <w:rsid w:val="00EE55DF"/>
    <w:rsid w:val="00EE6570"/>
    <w:rsid w:val="00EF45E4"/>
    <w:rsid w:val="00F07EE1"/>
    <w:rsid w:val="00F11787"/>
    <w:rsid w:val="00F138B0"/>
    <w:rsid w:val="00F230CD"/>
    <w:rsid w:val="00F318A6"/>
    <w:rsid w:val="00F323B9"/>
    <w:rsid w:val="00F33419"/>
    <w:rsid w:val="00F343C4"/>
    <w:rsid w:val="00F36567"/>
    <w:rsid w:val="00F55E9C"/>
    <w:rsid w:val="00F65A21"/>
    <w:rsid w:val="00F76612"/>
    <w:rsid w:val="00F85167"/>
    <w:rsid w:val="00F905CE"/>
    <w:rsid w:val="00FA0F1C"/>
    <w:rsid w:val="00FA1F28"/>
    <w:rsid w:val="00FC67FA"/>
    <w:rsid w:val="00FF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0F987"/>
  <w15:docId w15:val="{4AE4691F-CF01-BE42-A250-9E46FDEA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B6D"/>
    <w:rPr>
      <w:sz w:val="24"/>
      <w:szCs w:val="24"/>
    </w:rPr>
  </w:style>
  <w:style w:type="paragraph" w:styleId="Heading1">
    <w:name w:val="heading 1"/>
    <w:aliases w:val="Dow Heading 1"/>
    <w:basedOn w:val="Normal"/>
    <w:next w:val="Normal"/>
    <w:link w:val="Heading1Char"/>
    <w:uiPriority w:val="9"/>
    <w:qFormat/>
    <w:rsid w:val="004C5C2B"/>
    <w:pPr>
      <w:keepNext/>
      <w:spacing w:after="240"/>
      <w:jc w:val="center"/>
      <w:outlineLvl w:val="0"/>
    </w:pPr>
    <w:rPr>
      <w:rFonts w:ascii="Arial" w:hAnsi="Arial"/>
      <w:b/>
      <w:bCs/>
      <w:kern w:val="28"/>
      <w:sz w:val="32"/>
      <w:szCs w:val="28"/>
    </w:rPr>
  </w:style>
  <w:style w:type="paragraph" w:styleId="Heading2">
    <w:name w:val="heading 2"/>
    <w:basedOn w:val="Normal"/>
    <w:next w:val="Normal"/>
    <w:link w:val="Heading2Char"/>
    <w:uiPriority w:val="9"/>
    <w:unhideWhenUsed/>
    <w:qFormat/>
    <w:rsid w:val="004C5C2B"/>
    <w:pPr>
      <w:keepNext/>
      <w:spacing w:after="240"/>
      <w:jc w:val="center"/>
      <w:outlineLvl w:val="1"/>
    </w:pPr>
    <w:rPr>
      <w:rFonts w:ascii="Arial" w:hAnsi="Arial"/>
      <w:b/>
      <w:bCs/>
      <w:kern w:val="28"/>
      <w:sz w:val="32"/>
      <w:szCs w:val="26"/>
    </w:rPr>
  </w:style>
  <w:style w:type="paragraph" w:styleId="Heading3">
    <w:name w:val="heading 3"/>
    <w:aliases w:val="Dow Heading 3"/>
    <w:basedOn w:val="Normal"/>
    <w:next w:val="Normal"/>
    <w:link w:val="Heading3Char"/>
    <w:qFormat/>
    <w:rsid w:val="004C5C2B"/>
    <w:pPr>
      <w:keepNext/>
      <w:spacing w:after="240"/>
      <w:outlineLvl w:val="2"/>
    </w:pPr>
    <w:rPr>
      <w:rFonts w:ascii="Arial" w:hAnsi="Arial"/>
      <w:b/>
      <w:sz w:val="32"/>
      <w:szCs w:val="20"/>
    </w:rPr>
  </w:style>
  <w:style w:type="paragraph" w:styleId="Heading4">
    <w:name w:val="heading 4"/>
    <w:basedOn w:val="Normal"/>
    <w:next w:val="Normal"/>
    <w:link w:val="Heading4Char"/>
    <w:unhideWhenUsed/>
    <w:qFormat/>
    <w:rsid w:val="00DF5B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E79"/>
    <w:pPr>
      <w:tabs>
        <w:tab w:val="center" w:pos="4320"/>
        <w:tab w:val="right" w:pos="8640"/>
      </w:tabs>
    </w:pPr>
  </w:style>
  <w:style w:type="paragraph" w:styleId="Footer">
    <w:name w:val="footer"/>
    <w:basedOn w:val="Normal"/>
    <w:rsid w:val="00ED2E79"/>
    <w:pPr>
      <w:tabs>
        <w:tab w:val="center" w:pos="4320"/>
        <w:tab w:val="right" w:pos="8640"/>
      </w:tabs>
    </w:pPr>
  </w:style>
  <w:style w:type="character" w:styleId="Hyperlink">
    <w:name w:val="Hyperlink"/>
    <w:uiPriority w:val="99"/>
    <w:rsid w:val="00F230CD"/>
    <w:rPr>
      <w:color w:val="0000FF"/>
      <w:u w:val="single"/>
    </w:rPr>
  </w:style>
  <w:style w:type="paragraph" w:styleId="NormalWeb">
    <w:name w:val="Normal (Web)"/>
    <w:basedOn w:val="Normal"/>
    <w:uiPriority w:val="99"/>
    <w:rsid w:val="00F230CD"/>
    <w:pPr>
      <w:spacing w:before="100" w:beforeAutospacing="1" w:after="100" w:afterAutospacing="1"/>
    </w:pPr>
  </w:style>
  <w:style w:type="character" w:styleId="PageNumber">
    <w:name w:val="page number"/>
    <w:basedOn w:val="DefaultParagraphFont"/>
    <w:rsid w:val="007B5397"/>
  </w:style>
  <w:style w:type="table" w:styleId="TableGrid">
    <w:name w:val="Table Grid"/>
    <w:basedOn w:val="TableNormal"/>
    <w:uiPriority w:val="39"/>
    <w:rsid w:val="006C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2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227427"/>
    <w:rPr>
      <w:i/>
      <w:iCs/>
    </w:rPr>
  </w:style>
  <w:style w:type="character" w:styleId="FollowedHyperlink">
    <w:name w:val="FollowedHyperlink"/>
    <w:rsid w:val="00D96025"/>
    <w:rPr>
      <w:color w:val="606420"/>
      <w:u w:val="single"/>
    </w:rPr>
  </w:style>
  <w:style w:type="paragraph" w:styleId="BalloonText">
    <w:name w:val="Balloon Text"/>
    <w:basedOn w:val="Normal"/>
    <w:semiHidden/>
    <w:rsid w:val="001520A8"/>
    <w:rPr>
      <w:rFonts w:ascii="Tahoma" w:hAnsi="Tahoma" w:cs="Tahoma"/>
      <w:sz w:val="16"/>
      <w:szCs w:val="16"/>
    </w:rPr>
  </w:style>
  <w:style w:type="paragraph" w:styleId="TOC3">
    <w:name w:val="toc 3"/>
    <w:basedOn w:val="Normal"/>
    <w:next w:val="Normal"/>
    <w:autoRedefine/>
    <w:uiPriority w:val="39"/>
    <w:rsid w:val="00AF69B7"/>
    <w:pPr>
      <w:ind w:left="480"/>
    </w:pPr>
  </w:style>
  <w:style w:type="paragraph" w:styleId="TOC1">
    <w:name w:val="toc 1"/>
    <w:basedOn w:val="Normal"/>
    <w:next w:val="Normal"/>
    <w:autoRedefine/>
    <w:uiPriority w:val="39"/>
    <w:rsid w:val="00AF69B7"/>
  </w:style>
  <w:style w:type="paragraph" w:styleId="Date">
    <w:name w:val="Date"/>
    <w:basedOn w:val="Normal"/>
    <w:next w:val="Normal"/>
    <w:rsid w:val="00AF69B7"/>
  </w:style>
  <w:style w:type="character" w:customStyle="1" w:styleId="Heading1Char">
    <w:name w:val="Heading 1 Char"/>
    <w:aliases w:val="Dow Heading 1 Char"/>
    <w:link w:val="Heading1"/>
    <w:uiPriority w:val="9"/>
    <w:rsid w:val="004C5C2B"/>
    <w:rPr>
      <w:rFonts w:ascii="Arial" w:hAnsi="Arial"/>
      <w:b/>
      <w:bCs/>
      <w:kern w:val="28"/>
      <w:sz w:val="32"/>
      <w:szCs w:val="28"/>
    </w:rPr>
  </w:style>
  <w:style w:type="character" w:customStyle="1" w:styleId="Heading3Char">
    <w:name w:val="Heading 3 Char"/>
    <w:aliases w:val="Dow Heading 3 Char"/>
    <w:link w:val="Heading3"/>
    <w:rsid w:val="004C5C2B"/>
    <w:rPr>
      <w:rFonts w:ascii="Arial" w:hAnsi="Arial"/>
      <w:b/>
      <w:sz w:val="32"/>
    </w:rPr>
  </w:style>
  <w:style w:type="character" w:customStyle="1" w:styleId="Heading2Char">
    <w:name w:val="Heading 2 Char"/>
    <w:link w:val="Heading2"/>
    <w:uiPriority w:val="9"/>
    <w:rsid w:val="004C5C2B"/>
    <w:rPr>
      <w:rFonts w:ascii="Arial" w:hAnsi="Arial"/>
      <w:b/>
      <w:bCs/>
      <w:kern w:val="28"/>
      <w:sz w:val="32"/>
      <w:szCs w:val="26"/>
    </w:rPr>
  </w:style>
  <w:style w:type="paragraph" w:customStyle="1" w:styleId="Pageleftblank">
    <w:name w:val="Page left blank"/>
    <w:basedOn w:val="Normal"/>
    <w:qFormat/>
    <w:rsid w:val="004C5C2B"/>
    <w:pPr>
      <w:spacing w:before="5040"/>
      <w:jc w:val="center"/>
    </w:pPr>
    <w:rPr>
      <w:i/>
      <w:color w:val="000000"/>
      <w:sz w:val="22"/>
      <w:szCs w:val="20"/>
      <w:u w:color="FF0000"/>
    </w:rPr>
  </w:style>
  <w:style w:type="paragraph" w:customStyle="1" w:styleId="MapCont">
    <w:name w:val="MapCont"/>
    <w:basedOn w:val="Normal"/>
    <w:rsid w:val="004C5C2B"/>
    <w:pPr>
      <w:spacing w:after="240"/>
    </w:pPr>
    <w:rPr>
      <w:rFonts w:ascii="Arial" w:hAnsi="Arial"/>
      <w:b/>
      <w:sz w:val="32"/>
      <w:szCs w:val="20"/>
    </w:rPr>
  </w:style>
  <w:style w:type="paragraph" w:customStyle="1" w:styleId="Tableautocount">
    <w:name w:val="Table auto count"/>
    <w:basedOn w:val="Normal"/>
    <w:rsid w:val="004C5C2B"/>
    <w:pPr>
      <w:spacing w:before="80" w:after="80"/>
      <w:jc w:val="center"/>
    </w:pPr>
    <w:rPr>
      <w:sz w:val="22"/>
      <w:szCs w:val="20"/>
    </w:rPr>
  </w:style>
  <w:style w:type="paragraph" w:customStyle="1" w:styleId="Blocklabel">
    <w:name w:val="Block label"/>
    <w:basedOn w:val="Normal"/>
    <w:rsid w:val="004C5C2B"/>
    <w:pPr>
      <w:spacing w:before="100"/>
    </w:pPr>
    <w:rPr>
      <w:b/>
      <w:sz w:val="22"/>
      <w:szCs w:val="20"/>
    </w:rPr>
  </w:style>
  <w:style w:type="paragraph" w:customStyle="1" w:styleId="BlockText1">
    <w:name w:val="Block Text1"/>
    <w:basedOn w:val="Normal"/>
    <w:rsid w:val="004C5C2B"/>
    <w:pPr>
      <w:spacing w:before="100" w:after="100"/>
    </w:pPr>
    <w:rPr>
      <w:sz w:val="22"/>
      <w:szCs w:val="20"/>
    </w:rPr>
  </w:style>
  <w:style w:type="paragraph" w:customStyle="1" w:styleId="DowListBullet">
    <w:name w:val="Dow List Bullet"/>
    <w:basedOn w:val="Normal"/>
    <w:link w:val="DowListBulletChar"/>
    <w:qFormat/>
    <w:rsid w:val="004C5C2B"/>
    <w:pPr>
      <w:numPr>
        <w:numId w:val="11"/>
      </w:numPr>
      <w:tabs>
        <w:tab w:val="left" w:pos="360"/>
      </w:tabs>
    </w:pPr>
    <w:rPr>
      <w:rFonts w:eastAsia="Calibri"/>
      <w:sz w:val="22"/>
      <w:szCs w:val="22"/>
    </w:rPr>
  </w:style>
  <w:style w:type="character" w:customStyle="1" w:styleId="DowListBulletChar">
    <w:name w:val="Dow List Bullet Char"/>
    <w:link w:val="DowListBullet"/>
    <w:rsid w:val="004C5C2B"/>
    <w:rPr>
      <w:rFonts w:eastAsia="Calibri"/>
      <w:sz w:val="22"/>
      <w:szCs w:val="22"/>
    </w:rPr>
  </w:style>
  <w:style w:type="paragraph" w:customStyle="1" w:styleId="DowListBullet2">
    <w:name w:val="Dow List Bullet 2"/>
    <w:basedOn w:val="Normal"/>
    <w:qFormat/>
    <w:rsid w:val="004C5C2B"/>
    <w:pPr>
      <w:numPr>
        <w:numId w:val="12"/>
      </w:numPr>
    </w:pPr>
    <w:rPr>
      <w:rFonts w:eastAsia="Calibri"/>
      <w:sz w:val="22"/>
      <w:szCs w:val="22"/>
    </w:rPr>
  </w:style>
  <w:style w:type="paragraph" w:customStyle="1" w:styleId="DowListBullet3">
    <w:name w:val="Dow List Bullet 3"/>
    <w:basedOn w:val="Normal"/>
    <w:qFormat/>
    <w:rsid w:val="004C5C2B"/>
    <w:pPr>
      <w:numPr>
        <w:numId w:val="13"/>
      </w:numPr>
      <w:tabs>
        <w:tab w:val="left" w:pos="1080"/>
      </w:tabs>
    </w:pPr>
    <w:rPr>
      <w:rFonts w:eastAsia="Calibri"/>
      <w:sz w:val="20"/>
      <w:szCs w:val="22"/>
    </w:rPr>
  </w:style>
  <w:style w:type="paragraph" w:customStyle="1" w:styleId="Tabletext">
    <w:name w:val="Table text"/>
    <w:basedOn w:val="Normal"/>
    <w:rsid w:val="00CA7D48"/>
    <w:pPr>
      <w:spacing w:before="80" w:after="80"/>
    </w:pPr>
    <w:rPr>
      <w:sz w:val="22"/>
      <w:szCs w:val="20"/>
      <w:lang w:eastAsia="ja-JP"/>
    </w:rPr>
  </w:style>
  <w:style w:type="character" w:customStyle="1" w:styleId="Heading4Char">
    <w:name w:val="Heading 4 Char"/>
    <w:basedOn w:val="DefaultParagraphFont"/>
    <w:link w:val="Heading4"/>
    <w:rsid w:val="00DF5B6D"/>
    <w:rPr>
      <w:rFonts w:asciiTheme="majorHAnsi" w:eastAsiaTheme="majorEastAsia" w:hAnsiTheme="majorHAnsi" w:cstheme="majorBidi"/>
      <w:i/>
      <w:iCs/>
      <w:color w:val="365F91" w:themeColor="accent1" w:themeShade="BF"/>
      <w:sz w:val="24"/>
      <w:szCs w:val="24"/>
    </w:rPr>
  </w:style>
  <w:style w:type="paragraph" w:styleId="TOC2">
    <w:name w:val="toc 2"/>
    <w:basedOn w:val="Normal"/>
    <w:next w:val="Normal"/>
    <w:autoRedefine/>
    <w:uiPriority w:val="39"/>
    <w:unhideWhenUsed/>
    <w:rsid w:val="00DF5B6D"/>
    <w:pPr>
      <w:spacing w:after="100"/>
      <w:ind w:left="240"/>
    </w:pPr>
  </w:style>
  <w:style w:type="paragraph" w:styleId="ListParagraph">
    <w:name w:val="List Paragraph"/>
    <w:basedOn w:val="Normal"/>
    <w:uiPriority w:val="34"/>
    <w:qFormat/>
    <w:rsid w:val="00046F6A"/>
    <w:pPr>
      <w:ind w:left="720"/>
      <w:contextualSpacing/>
    </w:pPr>
  </w:style>
  <w:style w:type="paragraph" w:styleId="PlainText">
    <w:name w:val="Plain Text"/>
    <w:basedOn w:val="Normal"/>
    <w:link w:val="PlainTextChar"/>
    <w:uiPriority w:val="99"/>
    <w:unhideWhenUsed/>
    <w:rsid w:val="00634F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4F07"/>
    <w:rPr>
      <w:rFonts w:ascii="Calibri" w:eastAsiaTheme="minorHAnsi" w:hAnsi="Calibri" w:cstheme="minorBidi"/>
      <w:sz w:val="22"/>
      <w:szCs w:val="21"/>
    </w:rPr>
  </w:style>
  <w:style w:type="paragraph" w:customStyle="1" w:styleId="Default">
    <w:name w:val="Default"/>
    <w:rsid w:val="00D724D3"/>
    <w:pPr>
      <w:autoSpaceDE w:val="0"/>
      <w:autoSpaceDN w:val="0"/>
      <w:adjustRightInd w:val="0"/>
    </w:pPr>
    <w:rPr>
      <w:rFonts w:ascii="Calibri" w:eastAsiaTheme="minorHAnsi" w:hAnsi="Calibri" w:cs="Calibri"/>
      <w:color w:val="000000"/>
      <w:sz w:val="24"/>
      <w:szCs w:val="24"/>
    </w:rPr>
  </w:style>
  <w:style w:type="character" w:customStyle="1" w:styleId="apple-style-span">
    <w:name w:val="apple-style-span"/>
    <w:basedOn w:val="DefaultParagraphFont"/>
    <w:rsid w:val="0085290A"/>
  </w:style>
  <w:style w:type="paragraph" w:styleId="Revision">
    <w:name w:val="Revision"/>
    <w:hidden/>
    <w:uiPriority w:val="99"/>
    <w:semiHidden/>
    <w:rsid w:val="00C663F4"/>
    <w:rPr>
      <w:sz w:val="24"/>
      <w:szCs w:val="24"/>
    </w:rPr>
  </w:style>
  <w:style w:type="character" w:styleId="CommentReference">
    <w:name w:val="annotation reference"/>
    <w:basedOn w:val="DefaultParagraphFont"/>
    <w:semiHidden/>
    <w:unhideWhenUsed/>
    <w:rsid w:val="000315CE"/>
    <w:rPr>
      <w:sz w:val="16"/>
      <w:szCs w:val="16"/>
    </w:rPr>
  </w:style>
  <w:style w:type="paragraph" w:styleId="CommentText">
    <w:name w:val="annotation text"/>
    <w:basedOn w:val="Normal"/>
    <w:link w:val="CommentTextChar"/>
    <w:unhideWhenUsed/>
    <w:rsid w:val="000315CE"/>
    <w:rPr>
      <w:sz w:val="20"/>
      <w:szCs w:val="20"/>
    </w:rPr>
  </w:style>
  <w:style w:type="character" w:customStyle="1" w:styleId="CommentTextChar">
    <w:name w:val="Comment Text Char"/>
    <w:basedOn w:val="DefaultParagraphFont"/>
    <w:link w:val="CommentText"/>
    <w:rsid w:val="000315CE"/>
  </w:style>
  <w:style w:type="character" w:customStyle="1" w:styleId="apple-converted-space">
    <w:name w:val="apple-converted-space"/>
    <w:basedOn w:val="DefaultParagraphFont"/>
    <w:rsid w:val="00CF28DD"/>
  </w:style>
  <w:style w:type="paragraph" w:customStyle="1" w:styleId="xmsonormal">
    <w:name w:val="xmsonormal"/>
    <w:basedOn w:val="Normal"/>
    <w:rsid w:val="00CF28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5339">
      <w:bodyDiv w:val="1"/>
      <w:marLeft w:val="0"/>
      <w:marRight w:val="0"/>
      <w:marTop w:val="0"/>
      <w:marBottom w:val="0"/>
      <w:divBdr>
        <w:top w:val="none" w:sz="0" w:space="0" w:color="auto"/>
        <w:left w:val="none" w:sz="0" w:space="0" w:color="auto"/>
        <w:bottom w:val="none" w:sz="0" w:space="0" w:color="auto"/>
        <w:right w:val="none" w:sz="0" w:space="0" w:color="auto"/>
      </w:divBdr>
    </w:div>
    <w:div w:id="171998126">
      <w:bodyDiv w:val="1"/>
      <w:marLeft w:val="0"/>
      <w:marRight w:val="0"/>
      <w:marTop w:val="0"/>
      <w:marBottom w:val="0"/>
      <w:divBdr>
        <w:top w:val="none" w:sz="0" w:space="0" w:color="auto"/>
        <w:left w:val="none" w:sz="0" w:space="0" w:color="auto"/>
        <w:bottom w:val="none" w:sz="0" w:space="0" w:color="auto"/>
        <w:right w:val="none" w:sz="0" w:space="0" w:color="auto"/>
      </w:divBdr>
    </w:div>
    <w:div w:id="203256440">
      <w:bodyDiv w:val="1"/>
      <w:marLeft w:val="0"/>
      <w:marRight w:val="0"/>
      <w:marTop w:val="0"/>
      <w:marBottom w:val="0"/>
      <w:divBdr>
        <w:top w:val="none" w:sz="0" w:space="0" w:color="auto"/>
        <w:left w:val="none" w:sz="0" w:space="0" w:color="auto"/>
        <w:bottom w:val="none" w:sz="0" w:space="0" w:color="auto"/>
        <w:right w:val="none" w:sz="0" w:space="0" w:color="auto"/>
      </w:divBdr>
    </w:div>
    <w:div w:id="711417129">
      <w:bodyDiv w:val="1"/>
      <w:marLeft w:val="0"/>
      <w:marRight w:val="0"/>
      <w:marTop w:val="0"/>
      <w:marBottom w:val="0"/>
      <w:divBdr>
        <w:top w:val="none" w:sz="0" w:space="0" w:color="auto"/>
        <w:left w:val="none" w:sz="0" w:space="0" w:color="auto"/>
        <w:bottom w:val="none" w:sz="0" w:space="0" w:color="auto"/>
        <w:right w:val="none" w:sz="0" w:space="0" w:color="auto"/>
      </w:divBdr>
    </w:div>
    <w:div w:id="853304849">
      <w:bodyDiv w:val="1"/>
      <w:marLeft w:val="0"/>
      <w:marRight w:val="0"/>
      <w:marTop w:val="0"/>
      <w:marBottom w:val="0"/>
      <w:divBdr>
        <w:top w:val="none" w:sz="0" w:space="0" w:color="auto"/>
        <w:left w:val="none" w:sz="0" w:space="0" w:color="auto"/>
        <w:bottom w:val="none" w:sz="0" w:space="0" w:color="auto"/>
        <w:right w:val="none" w:sz="0" w:space="0" w:color="auto"/>
      </w:divBdr>
    </w:div>
    <w:div w:id="926959055">
      <w:bodyDiv w:val="1"/>
      <w:marLeft w:val="0"/>
      <w:marRight w:val="0"/>
      <w:marTop w:val="0"/>
      <w:marBottom w:val="0"/>
      <w:divBdr>
        <w:top w:val="none" w:sz="0" w:space="0" w:color="auto"/>
        <w:left w:val="none" w:sz="0" w:space="0" w:color="auto"/>
        <w:bottom w:val="none" w:sz="0" w:space="0" w:color="auto"/>
        <w:right w:val="none" w:sz="0" w:space="0" w:color="auto"/>
      </w:divBdr>
    </w:div>
    <w:div w:id="1283534453">
      <w:bodyDiv w:val="1"/>
      <w:marLeft w:val="0"/>
      <w:marRight w:val="0"/>
      <w:marTop w:val="0"/>
      <w:marBottom w:val="0"/>
      <w:divBdr>
        <w:top w:val="none" w:sz="0" w:space="0" w:color="auto"/>
        <w:left w:val="none" w:sz="0" w:space="0" w:color="auto"/>
        <w:bottom w:val="none" w:sz="0" w:space="0" w:color="auto"/>
        <w:right w:val="none" w:sz="0" w:space="0" w:color="auto"/>
      </w:divBdr>
    </w:div>
    <w:div w:id="1365250031">
      <w:bodyDiv w:val="1"/>
      <w:marLeft w:val="0"/>
      <w:marRight w:val="0"/>
      <w:marTop w:val="0"/>
      <w:marBottom w:val="0"/>
      <w:divBdr>
        <w:top w:val="none" w:sz="0" w:space="0" w:color="auto"/>
        <w:left w:val="none" w:sz="0" w:space="0" w:color="auto"/>
        <w:bottom w:val="none" w:sz="0" w:space="0" w:color="auto"/>
        <w:right w:val="none" w:sz="0" w:space="0" w:color="auto"/>
      </w:divBdr>
    </w:div>
    <w:div w:id="1376545980">
      <w:bodyDiv w:val="1"/>
      <w:marLeft w:val="0"/>
      <w:marRight w:val="0"/>
      <w:marTop w:val="0"/>
      <w:marBottom w:val="0"/>
      <w:divBdr>
        <w:top w:val="none" w:sz="0" w:space="0" w:color="auto"/>
        <w:left w:val="none" w:sz="0" w:space="0" w:color="auto"/>
        <w:bottom w:val="none" w:sz="0" w:space="0" w:color="auto"/>
        <w:right w:val="none" w:sz="0" w:space="0" w:color="auto"/>
      </w:divBdr>
    </w:div>
    <w:div w:id="1422877580">
      <w:bodyDiv w:val="1"/>
      <w:marLeft w:val="0"/>
      <w:marRight w:val="0"/>
      <w:marTop w:val="0"/>
      <w:marBottom w:val="0"/>
      <w:divBdr>
        <w:top w:val="none" w:sz="0" w:space="0" w:color="auto"/>
        <w:left w:val="none" w:sz="0" w:space="0" w:color="auto"/>
        <w:bottom w:val="none" w:sz="0" w:space="0" w:color="auto"/>
        <w:right w:val="none" w:sz="0" w:space="0" w:color="auto"/>
      </w:divBdr>
    </w:div>
    <w:div w:id="1434663926">
      <w:bodyDiv w:val="1"/>
      <w:marLeft w:val="0"/>
      <w:marRight w:val="0"/>
      <w:marTop w:val="0"/>
      <w:marBottom w:val="0"/>
      <w:divBdr>
        <w:top w:val="none" w:sz="0" w:space="0" w:color="auto"/>
        <w:left w:val="none" w:sz="0" w:space="0" w:color="auto"/>
        <w:bottom w:val="none" w:sz="0" w:space="0" w:color="auto"/>
        <w:right w:val="none" w:sz="0" w:space="0" w:color="auto"/>
      </w:divBdr>
    </w:div>
    <w:div w:id="1567229191">
      <w:bodyDiv w:val="1"/>
      <w:marLeft w:val="0"/>
      <w:marRight w:val="0"/>
      <w:marTop w:val="0"/>
      <w:marBottom w:val="0"/>
      <w:divBdr>
        <w:top w:val="none" w:sz="0" w:space="0" w:color="auto"/>
        <w:left w:val="none" w:sz="0" w:space="0" w:color="auto"/>
        <w:bottom w:val="none" w:sz="0" w:space="0" w:color="auto"/>
        <w:right w:val="none" w:sz="0" w:space="0" w:color="auto"/>
      </w:divBdr>
    </w:div>
    <w:div w:id="1602569208">
      <w:bodyDiv w:val="1"/>
      <w:marLeft w:val="0"/>
      <w:marRight w:val="0"/>
      <w:marTop w:val="0"/>
      <w:marBottom w:val="0"/>
      <w:divBdr>
        <w:top w:val="none" w:sz="0" w:space="0" w:color="auto"/>
        <w:left w:val="none" w:sz="0" w:space="0" w:color="auto"/>
        <w:bottom w:val="none" w:sz="0" w:space="0" w:color="auto"/>
        <w:right w:val="none" w:sz="0" w:space="0" w:color="auto"/>
      </w:divBdr>
    </w:div>
    <w:div w:id="1701199686">
      <w:bodyDiv w:val="1"/>
      <w:marLeft w:val="0"/>
      <w:marRight w:val="0"/>
      <w:marTop w:val="0"/>
      <w:marBottom w:val="0"/>
      <w:divBdr>
        <w:top w:val="none" w:sz="0" w:space="0" w:color="auto"/>
        <w:left w:val="none" w:sz="0" w:space="0" w:color="auto"/>
        <w:bottom w:val="none" w:sz="0" w:space="0" w:color="auto"/>
        <w:right w:val="none" w:sz="0" w:space="0" w:color="auto"/>
      </w:divBdr>
    </w:div>
    <w:div w:id="1777167604">
      <w:bodyDiv w:val="1"/>
      <w:marLeft w:val="0"/>
      <w:marRight w:val="0"/>
      <w:marTop w:val="0"/>
      <w:marBottom w:val="0"/>
      <w:divBdr>
        <w:top w:val="none" w:sz="0" w:space="0" w:color="auto"/>
        <w:left w:val="none" w:sz="0" w:space="0" w:color="auto"/>
        <w:bottom w:val="none" w:sz="0" w:space="0" w:color="auto"/>
        <w:right w:val="none" w:sz="0" w:space="0" w:color="auto"/>
      </w:divBdr>
    </w:div>
    <w:div w:id="1832600752">
      <w:bodyDiv w:val="1"/>
      <w:marLeft w:val="0"/>
      <w:marRight w:val="0"/>
      <w:marTop w:val="0"/>
      <w:marBottom w:val="0"/>
      <w:divBdr>
        <w:top w:val="none" w:sz="0" w:space="0" w:color="auto"/>
        <w:left w:val="none" w:sz="0" w:space="0" w:color="auto"/>
        <w:bottom w:val="none" w:sz="0" w:space="0" w:color="auto"/>
        <w:right w:val="none" w:sz="0" w:space="0" w:color="auto"/>
      </w:divBdr>
    </w:div>
    <w:div w:id="1975326124">
      <w:bodyDiv w:val="1"/>
      <w:marLeft w:val="0"/>
      <w:marRight w:val="0"/>
      <w:marTop w:val="0"/>
      <w:marBottom w:val="0"/>
      <w:divBdr>
        <w:top w:val="none" w:sz="0" w:space="0" w:color="auto"/>
        <w:left w:val="none" w:sz="0" w:space="0" w:color="auto"/>
        <w:bottom w:val="none" w:sz="0" w:space="0" w:color="auto"/>
        <w:right w:val="none" w:sz="0" w:space="0" w:color="auto"/>
      </w:divBdr>
      <w:divsChild>
        <w:div w:id="2125225702">
          <w:marLeft w:val="0"/>
          <w:marRight w:val="0"/>
          <w:marTop w:val="0"/>
          <w:marBottom w:val="0"/>
          <w:divBdr>
            <w:top w:val="none" w:sz="0" w:space="0" w:color="auto"/>
            <w:left w:val="none" w:sz="0" w:space="0" w:color="auto"/>
            <w:bottom w:val="none" w:sz="0" w:space="0" w:color="auto"/>
            <w:right w:val="none" w:sz="0" w:space="0" w:color="auto"/>
          </w:divBdr>
        </w:div>
        <w:div w:id="825509798">
          <w:marLeft w:val="0"/>
          <w:marRight w:val="0"/>
          <w:marTop w:val="0"/>
          <w:marBottom w:val="0"/>
          <w:divBdr>
            <w:top w:val="none" w:sz="0" w:space="0" w:color="auto"/>
            <w:left w:val="none" w:sz="0" w:space="0" w:color="auto"/>
            <w:bottom w:val="none" w:sz="0" w:space="0" w:color="auto"/>
            <w:right w:val="none" w:sz="0" w:space="0" w:color="auto"/>
          </w:divBdr>
        </w:div>
        <w:div w:id="184835135">
          <w:marLeft w:val="0"/>
          <w:marRight w:val="0"/>
          <w:marTop w:val="0"/>
          <w:marBottom w:val="0"/>
          <w:divBdr>
            <w:top w:val="none" w:sz="0" w:space="0" w:color="auto"/>
            <w:left w:val="none" w:sz="0" w:space="0" w:color="auto"/>
            <w:bottom w:val="none" w:sz="0" w:space="0" w:color="auto"/>
            <w:right w:val="none" w:sz="0" w:space="0" w:color="auto"/>
          </w:divBdr>
        </w:div>
        <w:div w:id="1972783577">
          <w:marLeft w:val="0"/>
          <w:marRight w:val="0"/>
          <w:marTop w:val="0"/>
          <w:marBottom w:val="0"/>
          <w:divBdr>
            <w:top w:val="none" w:sz="0" w:space="0" w:color="auto"/>
            <w:left w:val="none" w:sz="0" w:space="0" w:color="auto"/>
            <w:bottom w:val="none" w:sz="0" w:space="0" w:color="auto"/>
            <w:right w:val="none" w:sz="0" w:space="0" w:color="auto"/>
          </w:divBdr>
        </w:div>
        <w:div w:id="444270975">
          <w:marLeft w:val="0"/>
          <w:marRight w:val="0"/>
          <w:marTop w:val="0"/>
          <w:marBottom w:val="0"/>
          <w:divBdr>
            <w:top w:val="none" w:sz="0" w:space="0" w:color="auto"/>
            <w:left w:val="none" w:sz="0" w:space="0" w:color="auto"/>
            <w:bottom w:val="none" w:sz="0" w:space="0" w:color="auto"/>
            <w:right w:val="none" w:sz="0" w:space="0" w:color="auto"/>
          </w:divBdr>
        </w:div>
        <w:div w:id="1309894144">
          <w:marLeft w:val="0"/>
          <w:marRight w:val="0"/>
          <w:marTop w:val="0"/>
          <w:marBottom w:val="0"/>
          <w:divBdr>
            <w:top w:val="none" w:sz="0" w:space="0" w:color="auto"/>
            <w:left w:val="none" w:sz="0" w:space="0" w:color="auto"/>
            <w:bottom w:val="none" w:sz="0" w:space="0" w:color="auto"/>
            <w:right w:val="none" w:sz="0" w:space="0" w:color="auto"/>
          </w:divBdr>
        </w:div>
        <w:div w:id="1597589903">
          <w:marLeft w:val="0"/>
          <w:marRight w:val="0"/>
          <w:marTop w:val="0"/>
          <w:marBottom w:val="0"/>
          <w:divBdr>
            <w:top w:val="none" w:sz="0" w:space="0" w:color="auto"/>
            <w:left w:val="none" w:sz="0" w:space="0" w:color="auto"/>
            <w:bottom w:val="none" w:sz="0" w:space="0" w:color="auto"/>
            <w:right w:val="none" w:sz="0" w:space="0" w:color="auto"/>
          </w:divBdr>
        </w:div>
        <w:div w:id="27919468">
          <w:marLeft w:val="0"/>
          <w:marRight w:val="0"/>
          <w:marTop w:val="0"/>
          <w:marBottom w:val="0"/>
          <w:divBdr>
            <w:top w:val="none" w:sz="0" w:space="0" w:color="auto"/>
            <w:left w:val="none" w:sz="0" w:space="0" w:color="auto"/>
            <w:bottom w:val="none" w:sz="0" w:space="0" w:color="auto"/>
            <w:right w:val="none" w:sz="0" w:space="0" w:color="auto"/>
          </w:divBdr>
        </w:div>
        <w:div w:id="783428509">
          <w:marLeft w:val="0"/>
          <w:marRight w:val="0"/>
          <w:marTop w:val="0"/>
          <w:marBottom w:val="0"/>
          <w:divBdr>
            <w:top w:val="none" w:sz="0" w:space="0" w:color="auto"/>
            <w:left w:val="none" w:sz="0" w:space="0" w:color="auto"/>
            <w:bottom w:val="none" w:sz="0" w:space="0" w:color="auto"/>
            <w:right w:val="none" w:sz="0" w:space="0" w:color="auto"/>
          </w:divBdr>
        </w:div>
        <w:div w:id="1066218126">
          <w:marLeft w:val="0"/>
          <w:marRight w:val="0"/>
          <w:marTop w:val="0"/>
          <w:marBottom w:val="0"/>
          <w:divBdr>
            <w:top w:val="none" w:sz="0" w:space="0" w:color="auto"/>
            <w:left w:val="none" w:sz="0" w:space="0" w:color="auto"/>
            <w:bottom w:val="none" w:sz="0" w:space="0" w:color="auto"/>
            <w:right w:val="none" w:sz="0" w:space="0" w:color="auto"/>
          </w:divBdr>
        </w:div>
        <w:div w:id="908421577">
          <w:marLeft w:val="0"/>
          <w:marRight w:val="0"/>
          <w:marTop w:val="0"/>
          <w:marBottom w:val="0"/>
          <w:divBdr>
            <w:top w:val="none" w:sz="0" w:space="0" w:color="auto"/>
            <w:left w:val="none" w:sz="0" w:space="0" w:color="auto"/>
            <w:bottom w:val="none" w:sz="0" w:space="0" w:color="auto"/>
            <w:right w:val="none" w:sz="0" w:space="0" w:color="auto"/>
          </w:divBdr>
        </w:div>
      </w:divsChild>
    </w:div>
    <w:div w:id="2012561537">
      <w:bodyDiv w:val="1"/>
      <w:marLeft w:val="0"/>
      <w:marRight w:val="0"/>
      <w:marTop w:val="0"/>
      <w:marBottom w:val="0"/>
      <w:divBdr>
        <w:top w:val="none" w:sz="0" w:space="0" w:color="auto"/>
        <w:left w:val="none" w:sz="0" w:space="0" w:color="auto"/>
        <w:bottom w:val="none" w:sz="0" w:space="0" w:color="auto"/>
        <w:right w:val="none" w:sz="0" w:space="0" w:color="auto"/>
      </w:divBdr>
    </w:div>
    <w:div w:id="20556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stdiv.org/CallforNominations.htm" TargetMode="External"/><Relationship Id="rId21" Type="http://schemas.microsoft.com/office/2016/09/relationships/commentsIds" Target="commentsIds.xml"/><Relationship Id="rId42" Type="http://schemas.openxmlformats.org/officeDocument/2006/relationships/hyperlink" Target="http://www.castdiv.org/ConfCall.htm" TargetMode="External"/><Relationship Id="rId47" Type="http://schemas.openxmlformats.org/officeDocument/2006/relationships/hyperlink" Target="https://forms.gle/9rzE3FWfkd6x68nx6" TargetMode="External"/><Relationship Id="rId63" Type="http://schemas.openxmlformats.org/officeDocument/2006/relationships/hyperlink" Target="https://www.aiche.org/community/sites/divisions-forums/computing-systems-technology-division-cast" TargetMode="External"/><Relationship Id="rId68" Type="http://schemas.openxmlformats.org/officeDocument/2006/relationships/hyperlink" Target="mailto:john.hedengren@gmail.com"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www.aiche.org/About/Awards/Division.aspx" TargetMode="External"/><Relationship Id="rId11" Type="http://schemas.openxmlformats.org/officeDocument/2006/relationships/hyperlink" Target="mailto:toddc@aiche.org" TargetMode="External"/><Relationship Id="rId32" Type="http://schemas.openxmlformats.org/officeDocument/2006/relationships/hyperlink" Target="http://www.castdiv.org/StudentPresentationAward.htm" TargetMode="External"/><Relationship Id="rId37" Type="http://schemas.openxmlformats.org/officeDocument/2006/relationships/hyperlink" Target="https://listserv.umd.edu/cgi-bin/wa?A2=ind1411&amp;L=cast10&amp;P=196" TargetMode="External"/><Relationship Id="rId53" Type="http://schemas.openxmlformats.org/officeDocument/2006/relationships/hyperlink" Target="https://www.castdiv.org/" TargetMode="External"/><Relationship Id="rId58" Type="http://schemas.openxmlformats.org/officeDocument/2006/relationships/hyperlink" Target="mailto:victor.breedveld@chbe.gatech.edu" TargetMode="External"/><Relationship Id="rId74" Type="http://schemas.openxmlformats.org/officeDocument/2006/relationships/hyperlink" Target="https://listserv.umd.edu/archives/cast10.html" TargetMode="External"/><Relationship Id="rId79" Type="http://schemas.openxmlformats.org/officeDocument/2006/relationships/hyperlink" Target="mailto:grassivg@airproducts.com"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mailto:stepo@aiche.org" TargetMode="External"/><Relationship Id="rId22" Type="http://schemas.microsoft.com/office/2018/08/relationships/commentsExtensible" Target="commentsExtensible.xml"/><Relationship Id="rId27" Type="http://schemas.openxmlformats.org/officeDocument/2006/relationships/hyperlink" Target="https://gcc02.safelinks.protection.outlook.com/?url=https%3A%2F%2Faiche.formstack.com%2Fforms%2Fdivisions_forums_award_winner_form&amp;data=05%7C01%7Cjdsiiro%40sandia.gov%7C37d08f3b56354840832908dab377d748%7C7ccb5a20a303498cb0c129007381b574%7C1%7C0%7C638019624552881526%7CUnknown%7CTWFpbGZsb3d8eyJWIjoiMC4wLjAwMDAiLCJQIjoiV2luMzIiLCJBTiI6Ik1haWwiLCJXVCI6Mn0%3D%7C3000%7C%7C%7C&amp;sdata=9sXsmm%2FiwruO54VGayR71sRWyk4kS1tzgOl85kwsnf0%3D&amp;reserved=0" TargetMode="External"/><Relationship Id="rId30" Type="http://schemas.openxmlformats.org/officeDocument/2006/relationships/hyperlink" Target="http://www.castdiv.org/ExecutiveCommittee.htm" TargetMode="External"/><Relationship Id="rId35" Type="http://schemas.openxmlformats.org/officeDocument/2006/relationships/hyperlink" Target="http://www.castdiv.org/StudentPresentationAward.htm" TargetMode="External"/><Relationship Id="rId43" Type="http://schemas.openxmlformats.org/officeDocument/2006/relationships/image" Target="media/image1.png"/><Relationship Id="rId48" Type="http://schemas.openxmlformats.org/officeDocument/2006/relationships/hyperlink" Target="https://www.aiche.org/community/sites/divisions-forums/computing-systems-technology-division-cast" TargetMode="External"/><Relationship Id="rId56" Type="http://schemas.openxmlformats.org/officeDocument/2006/relationships/hyperlink" Target="https://plan.core-apps.com/aiche2022/event/50e236fe95f3fe04f617e6112a18bd73" TargetMode="External"/><Relationship Id="rId64" Type="http://schemas.openxmlformats.org/officeDocument/2006/relationships/hyperlink" Target="https://engage.aiche.org/network/community-directory/profile" TargetMode="External"/><Relationship Id="rId69" Type="http://schemas.openxmlformats.org/officeDocument/2006/relationships/hyperlink" Target="https://goo.gl/8HQjtM" TargetMode="External"/><Relationship Id="rId77" Type="http://schemas.openxmlformats.org/officeDocument/2006/relationships/hyperlink" Target="mailto:achenie@engr.uconn.edu" TargetMode="External"/><Relationship Id="rId8" Type="http://schemas.openxmlformats.org/officeDocument/2006/relationships/hyperlink" Target="http://www.castdiv.org/ExecutiveCommittee.htm" TargetMode="External"/><Relationship Id="rId51" Type="http://schemas.openxmlformats.org/officeDocument/2006/relationships/hyperlink" Target="https://forms.gle/9rzE3FWfkd6x68nx6" TargetMode="External"/><Relationship Id="rId72" Type="http://schemas.openxmlformats.org/officeDocument/2006/relationships/hyperlink" Target="http://www.aiche.org/community/operating-councils/chemical-engineering-technology-operating-council-ctoc" TargetMode="External"/><Relationship Id="rId80" Type="http://schemas.openxmlformats.org/officeDocument/2006/relationships/hyperlink" Target="mailto:larry_megan@praxair.com"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mailto:dianc@aiche.org" TargetMode="External"/><Relationship Id="rId17" Type="http://schemas.openxmlformats.org/officeDocument/2006/relationships/hyperlink" Target="http://www.castdiv.org/CallforNominations.htm" TargetMode="External"/><Relationship Id="rId25" Type="http://schemas.openxmlformats.org/officeDocument/2006/relationships/hyperlink" Target="mailto:braatz@illinois.edu" TargetMode="External"/><Relationship Id="rId33" Type="http://schemas.openxmlformats.org/officeDocument/2006/relationships/hyperlink" Target="mailto:hchiang@dow.com" TargetMode="External"/><Relationship Id="rId38" Type="http://schemas.openxmlformats.org/officeDocument/2006/relationships/hyperlink" Target="http://www.aiche.org/sites/default/files/docs/conferences/event/monday.pdf" TargetMode="External"/><Relationship Id="rId46" Type="http://schemas.openxmlformats.org/officeDocument/2006/relationships/hyperlink" Target="https://williestacojoint.com/phoenix-downtown-phoenix-willie-s-taco-joint-food-menu" TargetMode="External"/><Relationship Id="rId59" Type="http://schemas.openxmlformats.org/officeDocument/2006/relationships/hyperlink" Target="mailto:victor.breedveld@chbe.gatech.edu" TargetMode="External"/><Relationship Id="rId67" Type="http://schemas.openxmlformats.org/officeDocument/2006/relationships/hyperlink" Target="http://apmonitor.com/wiki/index.php/Main/ApplicationWebinars" TargetMode="External"/><Relationship Id="rId20" Type="http://schemas.microsoft.com/office/2011/relationships/commentsExtended" Target="commentsExtended.xml"/><Relationship Id="rId41" Type="http://schemas.openxmlformats.org/officeDocument/2006/relationships/hyperlink" Target="http://www.castdiv.org/ConfCall.htm" TargetMode="External"/><Relationship Id="rId54" Type="http://schemas.openxmlformats.org/officeDocument/2006/relationships/hyperlink" Target="https://plan.core-apps.com/aiche2022/event/50e236fe95f3fe04f617e6112a18c736" TargetMode="External"/><Relationship Id="rId62" Type="http://schemas.openxmlformats.org/officeDocument/2006/relationships/hyperlink" Target="https://williestacojoint.com/phoenix-downtown-phoenix-willie-s-taco-joint-food-menu" TargetMode="External"/><Relationship Id="rId70" Type="http://schemas.openxmlformats.org/officeDocument/2006/relationships/hyperlink" Target="https://www.linkedin.com/company/aichecast10/" TargetMode="External"/><Relationship Id="rId75" Type="http://schemas.openxmlformats.org/officeDocument/2006/relationships/hyperlink" Target="mailto:kenneth.muske@villanova.edu" TargetMode="External"/><Relationship Id="rId83" Type="http://schemas.openxmlformats.org/officeDocument/2006/relationships/hyperlink" Target="mailto:sahinidis@cmu.edu" TargetMode="External"/><Relationship Id="rId88" Type="http://schemas.openxmlformats.org/officeDocument/2006/relationships/header" Target="header3.xml"/><Relationship Id="rId9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krisc@aiche.org" TargetMode="External"/><Relationship Id="rId23" Type="http://schemas.openxmlformats.org/officeDocument/2006/relationships/hyperlink" Target="http://www.castdiv.org/CallforNominations.htm" TargetMode="External"/><Relationship Id="rId28" Type="http://schemas.openxmlformats.org/officeDocument/2006/relationships/hyperlink" Target="mailto:service@pictureitawards.com" TargetMode="External"/><Relationship Id="rId36" Type="http://schemas.openxmlformats.org/officeDocument/2006/relationships/hyperlink" Target="https://aiche.confex.com/aiche/2016/webprogram/Session34831.html" TargetMode="External"/><Relationship Id="rId49" Type="http://schemas.openxmlformats.org/officeDocument/2006/relationships/hyperlink" Target="https://engage.aiche.org/network/community-directory/profile" TargetMode="External"/><Relationship Id="rId57" Type="http://schemas.openxmlformats.org/officeDocument/2006/relationships/hyperlink" Target="https://plan.core-apps.com/aiche2022/event/50e236fe95f3fe04f617e6112a18bd73" TargetMode="External"/><Relationship Id="rId10" Type="http://schemas.openxmlformats.org/officeDocument/2006/relationships/hyperlink" Target="mailto:ginag@aiche.org" TargetMode="External"/><Relationship Id="rId31" Type="http://schemas.openxmlformats.org/officeDocument/2006/relationships/hyperlink" Target="mailto:dianc@aiche.org" TargetMode="External"/><Relationship Id="rId44" Type="http://schemas.openxmlformats.org/officeDocument/2006/relationships/image" Target="media/image2.png"/><Relationship Id="rId52" Type="http://schemas.openxmlformats.org/officeDocument/2006/relationships/hyperlink" Target="mailto:adowling@nd.edu" TargetMode="External"/><Relationship Id="rId60" Type="http://schemas.openxmlformats.org/officeDocument/2006/relationships/hyperlink" Target="https://forms.gle/pAqCVDSrTjH8PJR36" TargetMode="External"/><Relationship Id="rId65" Type="http://schemas.openxmlformats.org/officeDocument/2006/relationships/hyperlink" Target="mailto:john.hedengren@byu.edu" TargetMode="External"/><Relationship Id="rId73" Type="http://schemas.openxmlformats.org/officeDocument/2006/relationships/hyperlink" Target="http://www.castdiv.org/ConfCall.htm" TargetMode="External"/><Relationship Id="rId78" Type="http://schemas.openxmlformats.org/officeDocument/2006/relationships/hyperlink" Target="mailto:nikolas@WPI.EDU" TargetMode="External"/><Relationship Id="rId81" Type="http://schemas.openxmlformats.org/officeDocument/2006/relationships/hyperlink" Target="mailto:gary.k.stenerson@exxonmobil.com"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rew@aiche.org" TargetMode="External"/><Relationship Id="rId13" Type="http://schemas.openxmlformats.org/officeDocument/2006/relationships/hyperlink" Target="mailto:codyh@aiche.org" TargetMode="External"/><Relationship Id="rId18" Type="http://schemas.openxmlformats.org/officeDocument/2006/relationships/hyperlink" Target="http://www.castdiv.org/CallforNominations.htm" TargetMode="External"/><Relationship Id="rId39" Type="http://schemas.openxmlformats.org/officeDocument/2006/relationships/hyperlink" Target="http://castdiv.org/DirectorsAward.htm" TargetMode="External"/><Relationship Id="rId34" Type="http://schemas.openxmlformats.org/officeDocument/2006/relationships/hyperlink" Target="https://listserv.umd.edu/cgi-bin/wa?A2=ind1407&amp;L=CAST10&amp;I=-3&amp;P=52" TargetMode="External"/><Relationship Id="rId50" Type="http://schemas.openxmlformats.org/officeDocument/2006/relationships/hyperlink" Target="mailto:CustomerService@aiche.org" TargetMode="External"/><Relationship Id="rId55" Type="http://schemas.openxmlformats.org/officeDocument/2006/relationships/hyperlink" Target="https://plan.core-apps.com/aiche2022/event/50e236fe95f3fe04f617e6112a1e43a7" TargetMode="External"/><Relationship Id="rId76" Type="http://schemas.openxmlformats.org/officeDocument/2006/relationships/hyperlink" Target="mailto:adomaiti@isr.umd.edu" TargetMode="External"/><Relationship Id="rId7" Type="http://schemas.openxmlformats.org/officeDocument/2006/relationships/hyperlink" Target="http://www.castdiv.org/CAST_ByLaws_revMar2012.pdf" TargetMode="External"/><Relationship Id="rId71" Type="http://schemas.openxmlformats.org/officeDocument/2006/relationships/hyperlink" Target="https://www.aiche.org/community/sites/divisions-forums/computing-systems-technology-division-cast/blog"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castdiv.org/ConfCall.htm" TargetMode="External"/><Relationship Id="rId24" Type="http://schemas.openxmlformats.org/officeDocument/2006/relationships/hyperlink" Target="mailto:braatz@illinois.edu" TargetMode="External"/><Relationship Id="rId40" Type="http://schemas.openxmlformats.org/officeDocument/2006/relationships/hyperlink" Target="https://aiche.confex.com/aiche/2014/webprogram/Paper380601.html" TargetMode="External"/><Relationship Id="rId45" Type="http://schemas.openxmlformats.org/officeDocument/2006/relationships/hyperlink" Target="https://www.aiche.org/community/sites/committees/young-professionals" TargetMode="External"/><Relationship Id="rId66" Type="http://schemas.openxmlformats.org/officeDocument/2006/relationships/hyperlink" Target="https://www.youtube.com/playlist?list=PLLBUgWXdTBDjhBUNyTPIYCJsH4CAkpKzP" TargetMode="External"/><Relationship Id="rId87" Type="http://schemas.openxmlformats.org/officeDocument/2006/relationships/footer" Target="footer2.xml"/><Relationship Id="rId61" Type="http://schemas.openxmlformats.org/officeDocument/2006/relationships/hyperlink" Target="https://www.aiche.org/community/sites/committees/young-professionals" TargetMode="External"/><Relationship Id="rId82" Type="http://schemas.openxmlformats.org/officeDocument/2006/relationships/hyperlink" Target="mailto:sahinidis@cmu.edu" TargetMode="External"/><Relationship Id="rId1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12175</Words>
  <Characters>69402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2005Annual</vt:lpstr>
    </vt:vector>
  </TitlesOfParts>
  <Company>The Dow Chemical Company</Company>
  <LinksUpToDate>false</LinksUpToDate>
  <CharactersWithSpaces>81415</CharactersWithSpaces>
  <SharedDoc>false</SharedDoc>
  <HLinks>
    <vt:vector size="78" baseType="variant">
      <vt:variant>
        <vt:i4>2556030</vt:i4>
      </vt:variant>
      <vt:variant>
        <vt:i4>57</vt:i4>
      </vt:variant>
      <vt:variant>
        <vt:i4>0</vt:i4>
      </vt:variant>
      <vt:variant>
        <vt:i4>5</vt:i4>
      </vt:variant>
      <vt:variant>
        <vt:lpwstr>http://www.castdiv.org/Guidelines_for_CAST_Directors_Award.pdf</vt:lpwstr>
      </vt:variant>
      <vt:variant>
        <vt:lpwstr/>
      </vt:variant>
      <vt:variant>
        <vt:i4>7012449</vt:i4>
      </vt:variant>
      <vt:variant>
        <vt:i4>54</vt:i4>
      </vt:variant>
      <vt:variant>
        <vt:i4>0</vt:i4>
      </vt:variant>
      <vt:variant>
        <vt:i4>5</vt:i4>
      </vt:variant>
      <vt:variant>
        <vt:lpwstr>http://www.castdiv.org/CAST_Awards_Chair-what_to_do.doc</vt:lpwstr>
      </vt:variant>
      <vt:variant>
        <vt:lpwstr/>
      </vt:variant>
      <vt:variant>
        <vt:i4>6291547</vt:i4>
      </vt:variant>
      <vt:variant>
        <vt:i4>51</vt:i4>
      </vt:variant>
      <vt:variant>
        <vt:i4>0</vt:i4>
      </vt:variant>
      <vt:variant>
        <vt:i4>5</vt:i4>
      </vt:variant>
      <vt:variant>
        <vt:lpwstr>mailto:felig@aiche.org</vt:lpwstr>
      </vt:variant>
      <vt:variant>
        <vt:lpwstr/>
      </vt:variant>
      <vt:variant>
        <vt:i4>6291547</vt:i4>
      </vt:variant>
      <vt:variant>
        <vt:i4>48</vt:i4>
      </vt:variant>
      <vt:variant>
        <vt:i4>0</vt:i4>
      </vt:variant>
      <vt:variant>
        <vt:i4>5</vt:i4>
      </vt:variant>
      <vt:variant>
        <vt:lpwstr>mailto:felig@aiche.org</vt:lpwstr>
      </vt:variant>
      <vt:variant>
        <vt:lpwstr/>
      </vt:variant>
      <vt:variant>
        <vt:i4>1507384</vt:i4>
      </vt:variant>
      <vt:variant>
        <vt:i4>41</vt:i4>
      </vt:variant>
      <vt:variant>
        <vt:i4>0</vt:i4>
      </vt:variant>
      <vt:variant>
        <vt:i4>5</vt:i4>
      </vt:variant>
      <vt:variant>
        <vt:lpwstr/>
      </vt:variant>
      <vt:variant>
        <vt:lpwstr>_Toc189878780</vt:lpwstr>
      </vt:variant>
      <vt:variant>
        <vt:i4>1572920</vt:i4>
      </vt:variant>
      <vt:variant>
        <vt:i4>35</vt:i4>
      </vt:variant>
      <vt:variant>
        <vt:i4>0</vt:i4>
      </vt:variant>
      <vt:variant>
        <vt:i4>5</vt:i4>
      </vt:variant>
      <vt:variant>
        <vt:lpwstr/>
      </vt:variant>
      <vt:variant>
        <vt:lpwstr>_Toc189878779</vt:lpwstr>
      </vt:variant>
      <vt:variant>
        <vt:i4>1572920</vt:i4>
      </vt:variant>
      <vt:variant>
        <vt:i4>29</vt:i4>
      </vt:variant>
      <vt:variant>
        <vt:i4>0</vt:i4>
      </vt:variant>
      <vt:variant>
        <vt:i4>5</vt:i4>
      </vt:variant>
      <vt:variant>
        <vt:lpwstr/>
      </vt:variant>
      <vt:variant>
        <vt:lpwstr>_Toc189878778</vt:lpwstr>
      </vt:variant>
      <vt:variant>
        <vt:i4>1572920</vt:i4>
      </vt:variant>
      <vt:variant>
        <vt:i4>23</vt:i4>
      </vt:variant>
      <vt:variant>
        <vt:i4>0</vt:i4>
      </vt:variant>
      <vt:variant>
        <vt:i4>5</vt:i4>
      </vt:variant>
      <vt:variant>
        <vt:lpwstr/>
      </vt:variant>
      <vt:variant>
        <vt:lpwstr>_Toc189878777</vt:lpwstr>
      </vt:variant>
      <vt:variant>
        <vt:i4>1572920</vt:i4>
      </vt:variant>
      <vt:variant>
        <vt:i4>17</vt:i4>
      </vt:variant>
      <vt:variant>
        <vt:i4>0</vt:i4>
      </vt:variant>
      <vt:variant>
        <vt:i4>5</vt:i4>
      </vt:variant>
      <vt:variant>
        <vt:lpwstr/>
      </vt:variant>
      <vt:variant>
        <vt:lpwstr>_Toc189878776</vt:lpwstr>
      </vt:variant>
      <vt:variant>
        <vt:i4>1572920</vt:i4>
      </vt:variant>
      <vt:variant>
        <vt:i4>11</vt:i4>
      </vt:variant>
      <vt:variant>
        <vt:i4>0</vt:i4>
      </vt:variant>
      <vt:variant>
        <vt:i4>5</vt:i4>
      </vt:variant>
      <vt:variant>
        <vt:lpwstr/>
      </vt:variant>
      <vt:variant>
        <vt:lpwstr>_Toc189878775</vt:lpwstr>
      </vt:variant>
      <vt:variant>
        <vt:i4>2687076</vt:i4>
      </vt:variant>
      <vt:variant>
        <vt:i4>6</vt:i4>
      </vt:variant>
      <vt:variant>
        <vt:i4>0</vt:i4>
      </vt:variant>
      <vt:variant>
        <vt:i4>5</vt:i4>
      </vt:variant>
      <vt:variant>
        <vt:lpwstr>http://www.castdiv.org/CAST_ByLaws_revMar2012.pdf</vt:lpwstr>
      </vt:variant>
      <vt:variant>
        <vt:lpwstr/>
      </vt:variant>
      <vt:variant>
        <vt:i4>1114200</vt:i4>
      </vt:variant>
      <vt:variant>
        <vt:i4>3</vt:i4>
      </vt:variant>
      <vt:variant>
        <vt:i4>0</vt:i4>
      </vt:variant>
      <vt:variant>
        <vt:i4>5</vt:i4>
      </vt:variant>
      <vt:variant>
        <vt:lpwstr>http://www.castdiv.org/ExecutiveCommittee.htm</vt:lpwstr>
      </vt:variant>
      <vt:variant>
        <vt:lpwstr/>
      </vt:variant>
      <vt:variant>
        <vt:i4>5308430</vt:i4>
      </vt:variant>
      <vt:variant>
        <vt:i4>0</vt:i4>
      </vt:variant>
      <vt:variant>
        <vt:i4>0</vt:i4>
      </vt:variant>
      <vt:variant>
        <vt:i4>5</vt:i4>
      </vt:variant>
      <vt:variant>
        <vt:lpwstr>http://www.castdiv.org/index.htm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2005Annual</dc:title>
  <dc:creator>Schnelle K</dc:creator>
  <cp:lastModifiedBy>Grover, Martha A</cp:lastModifiedBy>
  <cp:revision>3</cp:revision>
  <cp:lastPrinted>2005-12-01T18:13:00Z</cp:lastPrinted>
  <dcterms:created xsi:type="dcterms:W3CDTF">2023-02-24T22:43:00Z</dcterms:created>
  <dcterms:modified xsi:type="dcterms:W3CDTF">2023-02-24T22:44:00Z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_Classification">
    <vt:lpwstr/>
  </property>
  <property fmtid="{D5CDD505-2E9C-101B-9397-08002B2CF9AE}" pid="3" name="Initial_Creation_Date">
    <vt:filetime>2007-11-15T16:20:59Z</vt:filetime>
  </property>
  <property fmtid="{D5CDD505-2E9C-101B-9397-08002B2CF9AE}" pid="4" name="Last_Reviewed_Date">
    <vt:lpwstr/>
  </property>
  <property fmtid="{D5CDD505-2E9C-101B-9397-08002B2CF9AE}" pid="5" name="Retention_Review_Frequency">
    <vt:lpwstr/>
  </property>
  <property fmtid="{D5CDD505-2E9C-101B-9397-08002B2CF9AE}" pid="6" name="Update_Footer">
    <vt:lpwstr>No</vt:lpwstr>
  </property>
  <property fmtid="{D5CDD505-2E9C-101B-9397-08002B2CF9AE}" pid="7" name="Radio_Button">
    <vt:lpwstr>RadioButton2</vt:lpwstr>
  </property>
  <property fmtid="{D5CDD505-2E9C-101B-9397-08002B2CF9AE}" pid="8" name="lqminfo">
    <vt:i4>1</vt:i4>
  </property>
  <property fmtid="{D5CDD505-2E9C-101B-9397-08002B2CF9AE}" pid="9" name="lqmsess">
    <vt:lpwstr>16c6a5a2-8ff2-43b1-ac2b-74b78d46f2e3</vt:lpwstr>
  </property>
  <property fmtid="{D5CDD505-2E9C-101B-9397-08002B2CF9AE}" pid="10" name="Record_Title_ID">
    <vt:lpwstr>73</vt:lpwstr>
  </property>
  <property fmtid="{D5CDD505-2E9C-101B-9397-08002B2CF9AE}" pid="11" name="Content_Steward">
    <vt:lpwstr>Schnelle K u248172</vt:lpwstr>
  </property>
  <property fmtid="{D5CDD505-2E9C-101B-9397-08002B2CF9AE}" pid="12" name="Retention_Period_Start_Date">
    <vt:filetime>2017-08-22T12:00:24Z</vt:filetime>
  </property>
  <property fmtid="{D5CDD505-2E9C-101B-9397-08002B2CF9AE}" pid="13" name="_AdHocReviewCycleID">
    <vt:i4>-655495999</vt:i4>
  </property>
  <property fmtid="{D5CDD505-2E9C-101B-9397-08002B2CF9AE}" pid="14" name="_NewReviewCycle">
    <vt:lpwstr/>
  </property>
  <property fmtid="{D5CDD505-2E9C-101B-9397-08002B2CF9AE}" pid="15" name="_EmailSubject">
    <vt:lpwstr>current versions for CAST - NOT updated</vt:lpwstr>
  </property>
  <property fmtid="{D5CDD505-2E9C-101B-9397-08002B2CF9AE}" pid="16" name="_AuthorEmail">
    <vt:lpwstr>kschnelle@dow.com</vt:lpwstr>
  </property>
  <property fmtid="{D5CDD505-2E9C-101B-9397-08002B2CF9AE}" pid="17" name="_AuthorEmailDisplayName">
    <vt:lpwstr>Schnelle, Karl (D)</vt:lpwstr>
  </property>
  <property fmtid="{D5CDD505-2E9C-101B-9397-08002B2CF9AE}" pid="18" name="_ReviewingToolsShownOnce">
    <vt:lpwstr/>
  </property>
</Properties>
</file>